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FB4A4" w14:textId="2982C27E" w:rsidR="00233EE2" w:rsidRPr="000A0600" w:rsidRDefault="00836B7B" w:rsidP="008774AB">
      <w:pPr>
        <w:jc w:val="center"/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>K</w:t>
      </w:r>
      <w:r w:rsidR="00DE251D">
        <w:rPr>
          <w:rFonts w:cstheme="minorHAnsi"/>
          <w:b/>
          <w:sz w:val="32"/>
          <w:u w:val="single"/>
        </w:rPr>
        <w:t>ey Stage 2 French Long-term Plan</w:t>
      </w:r>
      <w:r w:rsidR="009B73F2">
        <w:rPr>
          <w:rFonts w:cstheme="minorHAnsi"/>
          <w:b/>
          <w:sz w:val="32"/>
          <w:u w:val="single"/>
        </w:rPr>
        <w:t xml:space="preserve"> Year A (202</w:t>
      </w:r>
      <w:r w:rsidR="00D70FD4">
        <w:rPr>
          <w:rFonts w:cstheme="minorHAnsi"/>
          <w:b/>
          <w:sz w:val="32"/>
          <w:u w:val="single"/>
        </w:rPr>
        <w:t>5</w:t>
      </w:r>
      <w:r w:rsidR="009B73F2">
        <w:rPr>
          <w:rFonts w:cstheme="minorHAnsi"/>
          <w:b/>
          <w:sz w:val="32"/>
          <w:u w:val="single"/>
        </w:rPr>
        <w:t>-2</w:t>
      </w:r>
      <w:r w:rsidR="00D70FD4">
        <w:rPr>
          <w:rFonts w:cstheme="minorHAnsi"/>
          <w:b/>
          <w:sz w:val="32"/>
          <w:u w:val="single"/>
        </w:rPr>
        <w:t>6</w:t>
      </w:r>
      <w:r w:rsidR="009B73F2">
        <w:rPr>
          <w:rFonts w:cstheme="minorHAnsi"/>
          <w:b/>
          <w:sz w:val="32"/>
          <w:u w:val="single"/>
        </w:rPr>
        <w:t>)</w:t>
      </w:r>
      <w:bookmarkStart w:id="0" w:name="_GoBack"/>
      <w:bookmarkEnd w:id="0"/>
    </w:p>
    <w:tbl>
      <w:tblPr>
        <w:tblStyle w:val="TableGrid"/>
        <w:tblW w:w="11170" w:type="dxa"/>
        <w:tblInd w:w="-1076" w:type="dxa"/>
        <w:tblLook w:val="04A0" w:firstRow="1" w:lastRow="0" w:firstColumn="1" w:lastColumn="0" w:noHBand="0" w:noVBand="1"/>
      </w:tblPr>
      <w:tblGrid>
        <w:gridCol w:w="1616"/>
        <w:gridCol w:w="1616"/>
        <w:gridCol w:w="1913"/>
        <w:gridCol w:w="1914"/>
        <w:gridCol w:w="2055"/>
        <w:gridCol w:w="2056"/>
      </w:tblGrid>
      <w:tr w:rsidR="00D33621" w:rsidRPr="000A0600" w14:paraId="78953867" w14:textId="77777777" w:rsidTr="00DE251D">
        <w:trPr>
          <w:trHeight w:val="112"/>
        </w:trPr>
        <w:tc>
          <w:tcPr>
            <w:tcW w:w="3232" w:type="dxa"/>
            <w:gridSpan w:val="2"/>
            <w:shd w:val="clear" w:color="auto" w:fill="BFBFBF" w:themeFill="background1" w:themeFillShade="BF"/>
          </w:tcPr>
          <w:p w14:paraId="5B81BED5" w14:textId="77777777" w:rsidR="00D33621" w:rsidRPr="000A0600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3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14:paraId="1B82E79E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4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</w:tcPr>
          <w:p w14:paraId="07FC6401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5</w:t>
            </w:r>
          </w:p>
        </w:tc>
      </w:tr>
      <w:tr w:rsidR="00FD3CF0" w:rsidRPr="000A0600" w14:paraId="41DACA1B" w14:textId="77777777" w:rsidTr="00DE251D">
        <w:trPr>
          <w:trHeight w:val="274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A1B08C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HALF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FE9857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SECOND HALF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272542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HALF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CD4524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SECOND HALF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E2730F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HALF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64DF64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SECOND HALF</w:t>
            </w:r>
          </w:p>
        </w:tc>
      </w:tr>
      <w:tr w:rsidR="00FD3CF0" w:rsidRPr="000A0600" w14:paraId="2762A0FC" w14:textId="77777777" w:rsidTr="00DE251D">
        <w:trPr>
          <w:trHeight w:val="1420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0188524B" w14:textId="77777777" w:rsidR="00DE251D" w:rsidRPr="00DE251D" w:rsidRDefault="00DE251D" w:rsidP="00DE251D">
            <w:pPr>
              <w:rPr>
                <w:b/>
                <w:sz w:val="14"/>
                <w:szCs w:val="14"/>
                <w:u w:val="single"/>
              </w:rPr>
            </w:pPr>
            <w:r w:rsidRPr="00DE251D">
              <w:rPr>
                <w:b/>
                <w:sz w:val="14"/>
                <w:szCs w:val="14"/>
                <w:u w:val="single"/>
              </w:rPr>
              <w:t>Getting to Know You</w:t>
            </w:r>
          </w:p>
          <w:p w14:paraId="65C9AA9C" w14:textId="77777777" w:rsidR="00DE251D" w:rsidRPr="00DE251D" w:rsidRDefault="00DE251D" w:rsidP="00DE25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Recognise and respond to sound patterns and words. </w:t>
            </w:r>
          </w:p>
          <w:p w14:paraId="04A318B0" w14:textId="77777777" w:rsidR="00DE251D" w:rsidRPr="00DE251D" w:rsidRDefault="00DE251D" w:rsidP="00DE25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Identify phonemes which are the same as or different from English. </w:t>
            </w:r>
          </w:p>
          <w:p w14:paraId="7FF6DA18" w14:textId="77777777" w:rsidR="00DE251D" w:rsidRPr="00DE251D" w:rsidRDefault="00DE251D" w:rsidP="00DE25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Repeat single words, phrases and short sentences. </w:t>
            </w:r>
          </w:p>
          <w:p w14:paraId="3C19D9D5" w14:textId="77777777" w:rsidR="00DE251D" w:rsidRPr="00DE251D" w:rsidRDefault="00DE251D" w:rsidP="00DE25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Ask and answer questions e.g. greeting people, introducing yourself and saying goodbye. </w:t>
            </w:r>
          </w:p>
          <w:p w14:paraId="46C697D2" w14:textId="77777777" w:rsidR="00DE251D" w:rsidRPr="00DE251D" w:rsidRDefault="00DE251D" w:rsidP="00DE25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>Listen attentively to spoken language and show understanding by joining in and responding.</w:t>
            </w:r>
          </w:p>
          <w:p w14:paraId="4BBB2C27" w14:textId="77777777" w:rsidR="00D33621" w:rsidRPr="00DE251D" w:rsidRDefault="00D33621" w:rsidP="007F168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6699BE57" w14:textId="77777777" w:rsidR="00DE251D" w:rsidRPr="00DE251D" w:rsidRDefault="00DE251D" w:rsidP="00DE251D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All About Me</w:t>
            </w:r>
          </w:p>
          <w:p w14:paraId="3327F835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Listen attentively and follow classroom instructions. </w:t>
            </w:r>
          </w:p>
          <w:p w14:paraId="1F69D29C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Recognise some familiar words in written form. </w:t>
            </w:r>
          </w:p>
          <w:p w14:paraId="39C17DD8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Make links between some phonemes, rhymes and spellings and read aloud familiar words. </w:t>
            </w:r>
          </w:p>
          <w:p w14:paraId="4F0592C5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Show understanding by responding verbally with a word or simple phrase. </w:t>
            </w:r>
          </w:p>
          <w:p w14:paraId="23DC7E76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Develop accurate pronunciation and intonation so that others understand when they are reading aloud or using familiar words and phrases. </w:t>
            </w:r>
          </w:p>
          <w:p w14:paraId="5CEC481C" w14:textId="77777777" w:rsidR="00D33621" w:rsidRPr="00DE251D" w:rsidRDefault="00D33621" w:rsidP="00823D6F">
            <w:pPr>
              <w:jc w:val="center"/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6F9752CE" w14:textId="77777777" w:rsidR="00D33621" w:rsidRPr="00DA7F5F" w:rsidRDefault="00D33621" w:rsidP="00D3362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32"/>
                <w:u w:val="single"/>
              </w:rPr>
            </w:pPr>
            <w:r w:rsidRPr="00DA7F5F">
              <w:rPr>
                <w:rFonts w:ascii="Calibri" w:eastAsia="Calibri" w:hAnsi="Calibri" w:cs="Times New Roman"/>
                <w:b/>
                <w:bCs/>
                <w:sz w:val="16"/>
                <w:szCs w:val="32"/>
                <w:u w:val="single"/>
              </w:rPr>
              <w:t>Profile/All About Me</w:t>
            </w:r>
          </w:p>
          <w:p w14:paraId="1B50939C" w14:textId="77777777" w:rsidR="00D33621" w:rsidRPr="00DA7F5F" w:rsidRDefault="00D33621" w:rsidP="00D33621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-Recognise familiar phrases/sentences orally and in writing</w:t>
            </w:r>
          </w:p>
          <w:p w14:paraId="7D3B9B5D" w14:textId="77777777" w:rsidR="00D33621" w:rsidRPr="00DA7F5F" w:rsidRDefault="00D33621" w:rsidP="00D33621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-Be able to respond to questions about yourself orally</w:t>
            </w:r>
          </w:p>
          <w:p w14:paraId="72C43ADD" w14:textId="77777777" w:rsidR="00D33621" w:rsidRPr="00DA7F5F" w:rsidRDefault="00D33621" w:rsidP="00D33621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-Write sentences using a model</w:t>
            </w:r>
          </w:p>
          <w:p w14:paraId="6D1328B1" w14:textId="77777777" w:rsidR="00D33621" w:rsidRPr="00DA7F5F" w:rsidRDefault="00D33621" w:rsidP="00D33621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-Look for visual clues/cognates</w:t>
            </w:r>
          </w:p>
          <w:p w14:paraId="130D0A9C" w14:textId="77777777" w:rsidR="00D33621" w:rsidRPr="00DA7F5F" w:rsidRDefault="00D33621" w:rsidP="00D33621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-Identify French phonemes and graphemes</w:t>
            </w:r>
          </w:p>
          <w:p w14:paraId="765CC355" w14:textId="77777777" w:rsidR="00D33621" w:rsidRPr="00DA7F5F" w:rsidRDefault="00D33621" w:rsidP="00D33621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-Discuss language learning and share ideas</w:t>
            </w:r>
          </w:p>
          <w:p w14:paraId="5FBE8AB7" w14:textId="77777777" w:rsidR="00D33621" w:rsidRPr="00DA7F5F" w:rsidRDefault="00D33621" w:rsidP="00D33621">
            <w:pPr>
              <w:rPr>
                <w:rFonts w:cstheme="minorHAnsi"/>
                <w:sz w:val="14"/>
                <w:szCs w:val="20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-Retain some topic-specific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BDC6B9E" w14:textId="77777777" w:rsidR="00DA7F5F" w:rsidRPr="00DA7F5F" w:rsidRDefault="00DA7F5F" w:rsidP="00DA7F5F">
            <w:pPr>
              <w:jc w:val="center"/>
              <w:rPr>
                <w:rFonts w:ascii="Calibri" w:eastAsia="Calibri" w:hAnsi="Calibri" w:cs="Times New Roman"/>
                <w:sz w:val="16"/>
              </w:rPr>
            </w:pPr>
            <w:r w:rsidRPr="00DA7F5F">
              <w:rPr>
                <w:rFonts w:ascii="Calibri" w:eastAsia="Calibri" w:hAnsi="Calibri" w:cs="Times New Roman"/>
                <w:b/>
                <w:bCs/>
                <w:sz w:val="16"/>
                <w:szCs w:val="32"/>
                <w:u w:val="single"/>
              </w:rPr>
              <w:t>Au café</w:t>
            </w:r>
          </w:p>
          <w:p w14:paraId="42195DC5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-Apply phonics knowledge to new words</w:t>
            </w:r>
          </w:p>
          <w:p w14:paraId="622F3272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-Pick out key information from short passages of familiar language orally and in writing</w:t>
            </w:r>
          </w:p>
          <w:p w14:paraId="47AF1E20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-Write sentences using a model</w:t>
            </w:r>
          </w:p>
          <w:p w14:paraId="24237BE2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-Understand and express opinions</w:t>
            </w:r>
          </w:p>
          <w:p w14:paraId="005440CE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-Able to take part in a role play conversation at a café</w:t>
            </w:r>
          </w:p>
          <w:p w14:paraId="3B46DF0D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-Discuss language learning and share ideas</w:t>
            </w:r>
          </w:p>
          <w:p w14:paraId="28E7C2C1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-Retain some topic-specific vocabulary</w:t>
            </w:r>
          </w:p>
          <w:p w14:paraId="5E271D7C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-Look for visual clues/cognates</w:t>
            </w:r>
          </w:p>
          <w:p w14:paraId="1DA300CE" w14:textId="77777777" w:rsidR="00D33621" w:rsidRPr="00DA7F5F" w:rsidRDefault="00D33621" w:rsidP="00823D6F">
            <w:pPr>
              <w:jc w:val="center"/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162A1C0" w14:textId="77777777" w:rsidR="00D33621" w:rsidRPr="00DA7F5F" w:rsidRDefault="00D33621" w:rsidP="00D33621">
            <w:pPr>
              <w:jc w:val="center"/>
              <w:rPr>
                <w:rFonts w:ascii="Calibri" w:eastAsia="Calibri" w:hAnsi="Calibri" w:cs="Times New Roman"/>
                <w:sz w:val="16"/>
              </w:rPr>
            </w:pPr>
            <w:r w:rsidRPr="00DA7F5F">
              <w:rPr>
                <w:rFonts w:ascii="Calibri" w:eastAsia="Calibri" w:hAnsi="Calibri" w:cs="Times New Roman"/>
                <w:b/>
                <w:bCs/>
                <w:sz w:val="16"/>
                <w:szCs w:val="32"/>
                <w:u w:val="single"/>
              </w:rPr>
              <w:t>Au café</w:t>
            </w:r>
          </w:p>
          <w:p w14:paraId="0FE3FE19" w14:textId="77777777" w:rsidR="00836B7B" w:rsidRPr="00DA7F5F" w:rsidRDefault="00D33621" w:rsidP="00D33621">
            <w:pPr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</w:t>
            </w:r>
            <w:r w:rsidR="00836B7B" w:rsidRPr="00DA7F5F">
              <w:rPr>
                <w:rFonts w:ascii="Calibri" w:eastAsia="Calibri" w:hAnsi="Calibri" w:cs="Times New Roman"/>
                <w:sz w:val="14"/>
              </w:rPr>
              <w:t>Apply phonics knowledge to new words</w:t>
            </w:r>
          </w:p>
          <w:p w14:paraId="3897B32A" w14:textId="77777777" w:rsidR="00836B7B" w:rsidRPr="00DA7F5F" w:rsidRDefault="00D33621" w:rsidP="00D33621">
            <w:pPr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</w:t>
            </w:r>
            <w:r w:rsidR="00836B7B" w:rsidRPr="00DA7F5F">
              <w:rPr>
                <w:rFonts w:ascii="Calibri" w:eastAsia="Calibri" w:hAnsi="Calibri" w:cs="Times New Roman"/>
                <w:sz w:val="14"/>
              </w:rPr>
              <w:t>Pick out key information from short passages of familiar language orally and in writing</w:t>
            </w:r>
          </w:p>
          <w:p w14:paraId="2EC120EF" w14:textId="77777777" w:rsidR="00836B7B" w:rsidRPr="00DA7F5F" w:rsidRDefault="00D33621" w:rsidP="00D33621">
            <w:pPr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</w:t>
            </w:r>
            <w:r w:rsidR="00836B7B" w:rsidRPr="00DA7F5F">
              <w:rPr>
                <w:rFonts w:ascii="Calibri" w:eastAsia="Calibri" w:hAnsi="Calibri" w:cs="Times New Roman"/>
                <w:sz w:val="14"/>
              </w:rPr>
              <w:t>Write sentences using a model</w:t>
            </w:r>
          </w:p>
          <w:p w14:paraId="42194006" w14:textId="77777777" w:rsidR="00836B7B" w:rsidRPr="00DA7F5F" w:rsidRDefault="00D33621" w:rsidP="00D33621">
            <w:pPr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</w:t>
            </w:r>
            <w:r w:rsidR="00836B7B" w:rsidRPr="00DA7F5F">
              <w:rPr>
                <w:rFonts w:ascii="Calibri" w:eastAsia="Calibri" w:hAnsi="Calibri" w:cs="Times New Roman"/>
                <w:sz w:val="14"/>
              </w:rPr>
              <w:t>Understand and express opinions</w:t>
            </w:r>
          </w:p>
          <w:p w14:paraId="5DB9FFCB" w14:textId="77777777" w:rsidR="00836B7B" w:rsidRPr="00DA7F5F" w:rsidRDefault="00D33621" w:rsidP="00D33621">
            <w:pPr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</w:t>
            </w:r>
            <w:r w:rsidR="00836B7B" w:rsidRPr="00DA7F5F">
              <w:rPr>
                <w:rFonts w:ascii="Calibri" w:eastAsia="Calibri" w:hAnsi="Calibri" w:cs="Times New Roman"/>
                <w:sz w:val="14"/>
              </w:rPr>
              <w:t>Able to take part in a role play conversation at a café</w:t>
            </w:r>
          </w:p>
          <w:p w14:paraId="4396F1E0" w14:textId="77777777" w:rsidR="00836B7B" w:rsidRPr="00DA7F5F" w:rsidRDefault="00D33621" w:rsidP="00D33621">
            <w:pPr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</w:t>
            </w:r>
            <w:r w:rsidR="00836B7B" w:rsidRPr="00DA7F5F">
              <w:rPr>
                <w:rFonts w:ascii="Calibri" w:eastAsia="Calibri" w:hAnsi="Calibri" w:cs="Times New Roman"/>
                <w:sz w:val="14"/>
              </w:rPr>
              <w:t>Discuss language learning and share ideas</w:t>
            </w:r>
          </w:p>
          <w:p w14:paraId="10CA0421" w14:textId="77777777" w:rsidR="00D33621" w:rsidRPr="00DA7F5F" w:rsidRDefault="00D33621" w:rsidP="00D33621">
            <w:pPr>
              <w:rPr>
                <w:rFonts w:cstheme="minorHAnsi"/>
                <w:sz w:val="14"/>
                <w:szCs w:val="20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</w:t>
            </w:r>
            <w:r w:rsidR="00836B7B" w:rsidRPr="00DA7F5F">
              <w:rPr>
                <w:rFonts w:ascii="Calibri" w:eastAsia="Calibri" w:hAnsi="Calibri" w:cs="Times New Roman"/>
                <w:sz w:val="14"/>
              </w:rPr>
              <w:t>Retain some topic-specific vocabulary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10D3317" w14:textId="77777777" w:rsidR="00DA7F5F" w:rsidRPr="00DA7F5F" w:rsidRDefault="00DA7F5F" w:rsidP="00DA7F5F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A7F5F">
              <w:rPr>
                <w:rFonts w:ascii="Calibri" w:eastAsia="Calibri" w:hAnsi="Calibri" w:cs="Times New Roman"/>
                <w:b/>
                <w:bCs/>
                <w:sz w:val="16"/>
                <w:szCs w:val="32"/>
                <w:u w:val="single"/>
                <w:lang w:val="fr-FR"/>
              </w:rPr>
              <w:t>Je suis malade</w:t>
            </w:r>
          </w:p>
          <w:p w14:paraId="626DCFAC" w14:textId="77777777" w:rsidR="00DA7F5F" w:rsidRPr="00DA7F5F" w:rsidRDefault="00DA7F5F" w:rsidP="00DA7F5F">
            <w:pPr>
              <w:contextualSpacing/>
              <w:rPr>
                <w:rFonts w:ascii="Calibri" w:eastAsia="Calibri" w:hAnsi="Calibri" w:cs="Times New Roman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-Pick out key information from short passages of familiar language orally and in writing</w:t>
            </w:r>
          </w:p>
          <w:p w14:paraId="29C4DCEA" w14:textId="77777777" w:rsidR="00DA7F5F" w:rsidRPr="00DA7F5F" w:rsidRDefault="00DA7F5F" w:rsidP="00DA7F5F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-Write sentences using a model</w:t>
            </w:r>
          </w:p>
          <w:p w14:paraId="005BD846" w14:textId="77777777" w:rsidR="00DA7F5F" w:rsidRPr="00DA7F5F" w:rsidRDefault="00DA7F5F" w:rsidP="00DA7F5F">
            <w:pPr>
              <w:contextualSpacing/>
              <w:rPr>
                <w:rFonts w:ascii="Calibri" w:eastAsia="Calibri" w:hAnsi="Calibri" w:cs="Times New Roman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-Apply phonics knowledge to new words</w:t>
            </w:r>
          </w:p>
          <w:p w14:paraId="5E84B20C" w14:textId="77777777" w:rsidR="00DA7F5F" w:rsidRPr="00DA7F5F" w:rsidRDefault="00DA7F5F" w:rsidP="00DA7F5F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  <w:szCs w:val="16"/>
              </w:rPr>
            </w:pPr>
            <w:r w:rsidRPr="00DA7F5F">
              <w:rPr>
                <w:rFonts w:ascii="Calibri" w:eastAsia="Calibri" w:hAnsi="Calibri" w:cs="Calibri"/>
                <w:sz w:val="14"/>
                <w:szCs w:val="16"/>
              </w:rPr>
              <w:t xml:space="preserve">-Compare and reflect on techniques for memorising language </w:t>
            </w:r>
          </w:p>
          <w:p w14:paraId="23AF4E2E" w14:textId="77777777" w:rsidR="00DA7F5F" w:rsidRPr="00DA7F5F" w:rsidRDefault="00DA7F5F" w:rsidP="00DA7F5F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-Understand and produce longer and more complex phrases or sentences</w:t>
            </w:r>
          </w:p>
          <w:p w14:paraId="1756F814" w14:textId="77777777" w:rsidR="00DA7F5F" w:rsidRPr="00DA7F5F" w:rsidRDefault="00DA7F5F" w:rsidP="00DA7F5F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-Recognise patterns in the foreign language</w:t>
            </w:r>
          </w:p>
          <w:p w14:paraId="7E77E809" w14:textId="77777777" w:rsidR="00DA7F5F" w:rsidRPr="00DA7F5F" w:rsidRDefault="00DA7F5F" w:rsidP="00DA7F5F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-Practise new language with a classmate</w:t>
            </w:r>
          </w:p>
          <w:p w14:paraId="590D9A21" w14:textId="77777777" w:rsidR="00DA7F5F" w:rsidRPr="00DA7F5F" w:rsidRDefault="00DA7F5F" w:rsidP="00DA7F5F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-Able to take part in a role play conversation at a pharmacy</w:t>
            </w:r>
          </w:p>
          <w:p w14:paraId="79DEBD60" w14:textId="77777777" w:rsidR="00DA7F5F" w:rsidRPr="00DA7F5F" w:rsidRDefault="00DA7F5F" w:rsidP="00DA7F5F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-Use context and previous knowledge to help understanding</w:t>
            </w:r>
          </w:p>
          <w:p w14:paraId="71140076" w14:textId="77777777" w:rsidR="00D33621" w:rsidRPr="00DA7F5F" w:rsidRDefault="00DA7F5F" w:rsidP="00DA7F5F">
            <w:pPr>
              <w:contextualSpacing/>
              <w:rPr>
                <w:rFonts w:cstheme="minorHAnsi"/>
                <w:sz w:val="14"/>
                <w:szCs w:val="20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-Retain some topic-specific vocabulary</w:t>
            </w:r>
          </w:p>
        </w:tc>
      </w:tr>
      <w:tr w:rsidR="00FD3CF0" w:rsidRPr="000A0600" w14:paraId="779D3AE0" w14:textId="77777777" w:rsidTr="00DE251D">
        <w:trPr>
          <w:trHeight w:val="1612"/>
        </w:trPr>
        <w:tc>
          <w:tcPr>
            <w:tcW w:w="1616" w:type="dxa"/>
            <w:shd w:val="clear" w:color="auto" w:fill="A8D08D" w:themeFill="accent6" w:themeFillTint="99"/>
          </w:tcPr>
          <w:p w14:paraId="0DC6AF9A" w14:textId="77777777" w:rsidR="00DE251D" w:rsidRPr="00DE251D" w:rsidRDefault="00DE251D" w:rsidP="00DE251D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Food Glorious Food</w:t>
            </w:r>
          </w:p>
          <w:p w14:paraId="1A4B686F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Listen and respond to simple rhymes, stories and songs. </w:t>
            </w:r>
          </w:p>
          <w:p w14:paraId="59F23AB9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Recognise some familiar words in written form. </w:t>
            </w:r>
          </w:p>
          <w:p w14:paraId="3CC3A13A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Write simple, familiar words using a model.</w:t>
            </w:r>
          </w:p>
          <w:p w14:paraId="380CF5A1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Give instructions to others, speaking clearly and audibly. </w:t>
            </w:r>
          </w:p>
          <w:p w14:paraId="6437E6DF" w14:textId="77777777" w:rsid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 xml:space="preserve">-Understand and express opinions. </w:t>
            </w:r>
            <w:r w:rsidRPr="00DE251D">
              <w:rPr>
                <w:sz w:val="14"/>
              </w:rPr>
              <w:t xml:space="preserve"> </w:t>
            </w:r>
          </w:p>
          <w:p w14:paraId="4FA0DA7E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color w:val="000000"/>
                <w:sz w:val="14"/>
              </w:rPr>
              <w:t>-</w:t>
            </w:r>
            <w:r w:rsidRPr="00DE251D">
              <w:rPr>
                <w:color w:val="000000"/>
                <w:sz w:val="14"/>
              </w:rPr>
              <w:t xml:space="preserve">Retain some topic-specific vocabulary. </w:t>
            </w:r>
          </w:p>
          <w:p w14:paraId="68EAF9AC" w14:textId="77777777" w:rsidR="00DE251D" w:rsidRPr="00DE251D" w:rsidRDefault="00DE251D" w:rsidP="00DE251D">
            <w:pPr>
              <w:rPr>
                <w:sz w:val="14"/>
              </w:rPr>
            </w:pPr>
          </w:p>
          <w:p w14:paraId="19793CE3" w14:textId="77777777" w:rsidR="00D33621" w:rsidRPr="00DE251D" w:rsidRDefault="00D33621" w:rsidP="00836B7B">
            <w:pPr>
              <w:contextualSpacing/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1616" w:type="dxa"/>
            <w:shd w:val="clear" w:color="auto" w:fill="A8D08D" w:themeFill="accent6" w:themeFillTint="99"/>
          </w:tcPr>
          <w:p w14:paraId="5B219E8A" w14:textId="77777777" w:rsidR="00DE251D" w:rsidRPr="00DE251D" w:rsidRDefault="00DE251D" w:rsidP="00DE251D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Family and Friends</w:t>
            </w:r>
          </w:p>
          <w:p w14:paraId="33CBF850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Present ideas and information orally to a range of audiences. </w:t>
            </w:r>
          </w:p>
          <w:p w14:paraId="3301E948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Read and understand simple messages.</w:t>
            </w:r>
          </w:p>
          <w:p w14:paraId="6B5F4F49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Compare new words with known words in English or another language.</w:t>
            </w:r>
          </w:p>
          <w:p w14:paraId="4271A572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Write some single words from memory. </w:t>
            </w:r>
          </w:p>
          <w:p w14:paraId="1CE4DF0F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color w:val="000000"/>
                <w:sz w:val="14"/>
              </w:rPr>
              <w:t>-</w:t>
            </w:r>
            <w:r w:rsidRPr="00DE251D">
              <w:rPr>
                <w:color w:val="000000"/>
                <w:sz w:val="14"/>
              </w:rPr>
              <w:t xml:space="preserve">Retain some topic-specific vocabulary. </w:t>
            </w:r>
          </w:p>
          <w:p w14:paraId="134DF15B" w14:textId="77777777" w:rsidR="00D33621" w:rsidRPr="00DE251D" w:rsidRDefault="00D33621" w:rsidP="008A2A90">
            <w:pPr>
              <w:jc w:val="center"/>
              <w:rPr>
                <w:rFonts w:cstheme="minorHAnsi"/>
                <w:b/>
                <w:sz w:val="14"/>
                <w:szCs w:val="20"/>
              </w:rPr>
            </w:pPr>
          </w:p>
        </w:tc>
        <w:tc>
          <w:tcPr>
            <w:tcW w:w="1913" w:type="dxa"/>
            <w:shd w:val="clear" w:color="auto" w:fill="A8D08D" w:themeFill="accent6" w:themeFillTint="99"/>
          </w:tcPr>
          <w:p w14:paraId="3030FEA9" w14:textId="77777777" w:rsidR="00FD3CF0" w:rsidRPr="00FD3CF0" w:rsidRDefault="00FD3CF0" w:rsidP="00FD3CF0">
            <w:pPr>
              <w:jc w:val="center"/>
              <w:rPr>
                <w:sz w:val="2"/>
                <w:szCs w:val="14"/>
              </w:rPr>
            </w:pPr>
            <w:r w:rsidRPr="00FD3CF0">
              <w:rPr>
                <w:b/>
                <w:bCs/>
                <w:sz w:val="16"/>
                <w:szCs w:val="32"/>
                <w:u w:val="single"/>
              </w:rPr>
              <w:t>Animal Carnival</w:t>
            </w:r>
          </w:p>
          <w:p w14:paraId="62A661A0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>Recognise familiar phrases/sentences orally and in writing</w:t>
            </w:r>
          </w:p>
          <w:p w14:paraId="23FC14DD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 xml:space="preserve">Write sentences using a model </w:t>
            </w:r>
          </w:p>
          <w:p w14:paraId="18B91EAE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>Look for visual clues/cognates</w:t>
            </w:r>
          </w:p>
          <w:p w14:paraId="10DABC20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>Identify French phonemes and graphemes</w:t>
            </w:r>
          </w:p>
          <w:p w14:paraId="326FD2F8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>Retain some topic-specific vocabulary</w:t>
            </w:r>
          </w:p>
          <w:p w14:paraId="06FD488B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>Recognise and apply simple adjectival agreements</w:t>
            </w:r>
          </w:p>
          <w:p w14:paraId="3DD4A4CF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>Sort words into categories</w:t>
            </w:r>
          </w:p>
          <w:p w14:paraId="21C36867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>Share short memorised sentences orally</w:t>
            </w:r>
          </w:p>
          <w:p w14:paraId="6088EAAB" w14:textId="77777777" w:rsidR="00D33621" w:rsidRPr="00823D6F" w:rsidRDefault="00D33621" w:rsidP="00D336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8D08D" w:themeFill="accent6" w:themeFillTint="99"/>
          </w:tcPr>
          <w:p w14:paraId="7F9F853F" w14:textId="77777777" w:rsidR="00FD3CF0" w:rsidRPr="00FD3CF0" w:rsidRDefault="00FD3CF0" w:rsidP="00FD3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4"/>
              </w:rPr>
            </w:pPr>
            <w:r w:rsidRPr="00FD3CF0">
              <w:rPr>
                <w:b/>
                <w:bCs/>
                <w:sz w:val="16"/>
                <w:szCs w:val="32"/>
                <w:u w:val="single"/>
              </w:rPr>
              <w:t>Verbs</w:t>
            </w:r>
          </w:p>
          <w:p w14:paraId="25C7CE01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sz w:val="14"/>
              </w:rPr>
            </w:pPr>
            <w:r w:rsidRPr="00FD3CF0">
              <w:rPr>
                <w:rFonts w:cstheme="minorHAnsi"/>
                <w:sz w:val="14"/>
              </w:rPr>
              <w:t>-Understand that words will not always have a direct equivalent</w:t>
            </w:r>
          </w:p>
          <w:p w14:paraId="7D36C99C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color w:val="7030A0"/>
                <w:sz w:val="14"/>
              </w:rPr>
            </w:pPr>
            <w:r w:rsidRPr="00FD3CF0">
              <w:rPr>
                <w:sz w:val="14"/>
              </w:rPr>
              <w:t>-Write sentences using a model</w:t>
            </w:r>
          </w:p>
          <w:p w14:paraId="39E1704A" w14:textId="77777777" w:rsidR="00FD3CF0" w:rsidRPr="00FD3CF0" w:rsidRDefault="00FD3CF0" w:rsidP="00FD3CF0">
            <w:pPr>
              <w:rPr>
                <w:sz w:val="14"/>
              </w:rPr>
            </w:pPr>
            <w:r w:rsidRPr="00FD3CF0">
              <w:rPr>
                <w:sz w:val="14"/>
              </w:rPr>
              <w:t>-Apply phonics knowledge to new words</w:t>
            </w:r>
          </w:p>
          <w:p w14:paraId="189DA239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color w:val="7030A0"/>
                <w:sz w:val="14"/>
              </w:rPr>
            </w:pPr>
            <w:r w:rsidRPr="00FD3CF0">
              <w:rPr>
                <w:sz w:val="14"/>
              </w:rPr>
              <w:t>-Understand and produce longer and more complex phrases or sentences</w:t>
            </w:r>
          </w:p>
          <w:p w14:paraId="7265284A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color w:val="7030A0"/>
                <w:sz w:val="14"/>
              </w:rPr>
            </w:pPr>
            <w:r w:rsidRPr="00FD3CF0">
              <w:rPr>
                <w:sz w:val="14"/>
              </w:rPr>
              <w:t>-Recognise patterns in the foreign language</w:t>
            </w:r>
          </w:p>
          <w:p w14:paraId="2DC798F1" w14:textId="77777777" w:rsidR="00FD3CF0" w:rsidRPr="00FD3CF0" w:rsidRDefault="00FD3CF0" w:rsidP="00FD3CF0">
            <w:pPr>
              <w:rPr>
                <w:sz w:val="14"/>
              </w:rPr>
            </w:pPr>
            <w:r w:rsidRPr="00FD3CF0">
              <w:rPr>
                <w:sz w:val="14"/>
              </w:rPr>
              <w:t>-Retain some topic-specific vocabulary</w:t>
            </w:r>
          </w:p>
          <w:p w14:paraId="5D432B58" w14:textId="77777777" w:rsidR="00FD3CF0" w:rsidRPr="00FD3CF0" w:rsidRDefault="00FD3CF0" w:rsidP="00FD3CF0">
            <w:pPr>
              <w:rPr>
                <w:sz w:val="14"/>
              </w:rPr>
            </w:pPr>
            <w:r w:rsidRPr="00FD3CF0">
              <w:rPr>
                <w:rFonts w:cstheme="minorHAnsi"/>
                <w:sz w:val="14"/>
              </w:rPr>
              <w:t>-Use knowledge of words, text and structure to build simple spoken and written passage</w:t>
            </w:r>
          </w:p>
          <w:p w14:paraId="74E2A7FB" w14:textId="77777777" w:rsidR="00D33621" w:rsidRPr="00823D6F" w:rsidRDefault="00FD3CF0" w:rsidP="00FD3CF0">
            <w:pPr>
              <w:rPr>
                <w:rFonts w:cstheme="minorHAnsi"/>
                <w:b/>
                <w:sz w:val="20"/>
                <w:szCs w:val="20"/>
              </w:rPr>
            </w:pPr>
            <w:r w:rsidRPr="00FD3CF0">
              <w:rPr>
                <w:rFonts w:cstheme="minorHAnsi"/>
                <w:sz w:val="14"/>
                <w:szCs w:val="24"/>
              </w:rPr>
              <w:t>-Make predictions based on existing knowledge</w:t>
            </w:r>
          </w:p>
        </w:tc>
        <w:tc>
          <w:tcPr>
            <w:tcW w:w="2055" w:type="dxa"/>
            <w:shd w:val="clear" w:color="auto" w:fill="A8D08D" w:themeFill="accent6" w:themeFillTint="99"/>
          </w:tcPr>
          <w:p w14:paraId="3653404B" w14:textId="77777777" w:rsidR="00FD3CF0" w:rsidRPr="00FD3CF0" w:rsidRDefault="00FD3CF0" w:rsidP="00FD3CF0">
            <w:pPr>
              <w:contextualSpacing/>
              <w:jc w:val="center"/>
              <w:rPr>
                <w:rFonts w:ascii="Calibri" w:eastAsia="Calibri" w:hAnsi="Calibri" w:cs="Times New Roman"/>
                <w:sz w:val="2"/>
              </w:rPr>
            </w:pPr>
            <w:r w:rsidRPr="00FD3CF0">
              <w:rPr>
                <w:b/>
                <w:bCs/>
                <w:sz w:val="16"/>
                <w:szCs w:val="32"/>
                <w:u w:val="single"/>
              </w:rPr>
              <w:t>Planets</w:t>
            </w:r>
          </w:p>
          <w:p w14:paraId="32D65DAE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>-Recognise familiar phrases/sentences orally and in writing</w:t>
            </w:r>
          </w:p>
          <w:p w14:paraId="64D4AD48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 xml:space="preserve">-Write sentences using a model </w:t>
            </w:r>
          </w:p>
          <w:p w14:paraId="4E089186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>-Identify French phonemes and graphemes</w:t>
            </w:r>
          </w:p>
          <w:p w14:paraId="39C3B0E0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>-Retain some topic-specific vocabulary</w:t>
            </w:r>
          </w:p>
          <w:p w14:paraId="23654A22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>-Share short memorised sentences orally</w:t>
            </w:r>
          </w:p>
          <w:p w14:paraId="7FD9BC23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>-Recognise similarities and differences between places</w:t>
            </w:r>
          </w:p>
          <w:p w14:paraId="5F1376FC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>-Recognise and apply simple adjectival agreements</w:t>
            </w:r>
          </w:p>
          <w:p w14:paraId="08C88D86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>-Use simple conjunctions</w:t>
            </w:r>
          </w:p>
          <w:p w14:paraId="10E9F758" w14:textId="77777777" w:rsidR="00D33621" w:rsidRPr="00823D6F" w:rsidRDefault="00D33621" w:rsidP="008A2A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8D08D" w:themeFill="accent6" w:themeFillTint="99"/>
          </w:tcPr>
          <w:p w14:paraId="7AC29E24" w14:textId="77777777" w:rsidR="00FD3CF0" w:rsidRPr="00FD3CF0" w:rsidRDefault="00FD3CF0" w:rsidP="00FD3CF0">
            <w:pPr>
              <w:jc w:val="center"/>
              <w:rPr>
                <w:sz w:val="2"/>
              </w:rPr>
            </w:pPr>
            <w:r w:rsidRPr="00FD3CF0">
              <w:rPr>
                <w:b/>
                <w:bCs/>
                <w:sz w:val="16"/>
                <w:szCs w:val="32"/>
                <w:u w:val="single"/>
              </w:rPr>
              <w:t>Hobbies</w:t>
            </w:r>
          </w:p>
          <w:p w14:paraId="1739CD9B" w14:textId="77777777" w:rsidR="00FD3CF0" w:rsidRPr="00FD3CF0" w:rsidRDefault="00FD3CF0" w:rsidP="00FD3CF0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Pick out key information from short passages of familiar language orally and in writing</w:t>
            </w:r>
          </w:p>
          <w:p w14:paraId="1F9176F9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color w:val="7030A0"/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Write sentences using a model</w:t>
            </w:r>
          </w:p>
          <w:p w14:paraId="2A8DE2C2" w14:textId="77777777" w:rsidR="00FD3CF0" w:rsidRPr="00FD3CF0" w:rsidRDefault="00FD3CF0" w:rsidP="00FD3CF0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Apply phonics knowledge to new words</w:t>
            </w:r>
          </w:p>
          <w:p w14:paraId="2040FE13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color w:val="7030A0"/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Understand and produce longer and more complex phrases or sentences</w:t>
            </w:r>
          </w:p>
          <w:p w14:paraId="785FF152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color w:val="7030A0"/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Recognise patterns in the foreign language</w:t>
            </w:r>
          </w:p>
          <w:p w14:paraId="13B9CF80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color w:val="7030A0"/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Use context and previous knowledge to help understanding</w:t>
            </w:r>
          </w:p>
          <w:p w14:paraId="5A5A2CF4" w14:textId="77777777" w:rsidR="00FD3CF0" w:rsidRPr="00FD3CF0" w:rsidRDefault="00FD3CF0" w:rsidP="00FD3CF0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Retain some topic-specific vocabulary</w:t>
            </w:r>
          </w:p>
          <w:p w14:paraId="507B631B" w14:textId="77777777" w:rsidR="00FD3CF0" w:rsidRPr="00FD3CF0" w:rsidRDefault="00FD3CF0" w:rsidP="00FD3CF0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Look for visual clues/cognates</w:t>
            </w:r>
          </w:p>
          <w:p w14:paraId="2895F42D" w14:textId="77777777" w:rsidR="00FD3CF0" w:rsidRPr="00FD3CF0" w:rsidRDefault="00FD3CF0" w:rsidP="00FD3CF0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Understand and express opinions using a wider range of language</w:t>
            </w:r>
          </w:p>
          <w:p w14:paraId="1BC5355F" w14:textId="77777777" w:rsidR="00D33621" w:rsidRPr="00823D6F" w:rsidRDefault="00FD3CF0" w:rsidP="00F63E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Present sentences orally</w:t>
            </w:r>
          </w:p>
        </w:tc>
      </w:tr>
      <w:tr w:rsidR="00FD3CF0" w:rsidRPr="000A0600" w14:paraId="2D112D4E" w14:textId="77777777" w:rsidTr="00DE251D">
        <w:trPr>
          <w:trHeight w:val="1612"/>
        </w:trPr>
        <w:tc>
          <w:tcPr>
            <w:tcW w:w="1616" w:type="dxa"/>
            <w:shd w:val="clear" w:color="auto" w:fill="FFFF00"/>
          </w:tcPr>
          <w:p w14:paraId="65E89A82" w14:textId="77777777" w:rsidR="00DE251D" w:rsidRPr="00DE251D" w:rsidRDefault="00DE251D" w:rsidP="00DE251D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Our School</w:t>
            </w:r>
          </w:p>
          <w:p w14:paraId="277C663D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Speak in sentences using familiar vocabulary, phrases and basic language structures.</w:t>
            </w:r>
          </w:p>
          <w:p w14:paraId="6A6AF30C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Learn about the different languages spoken by children in the school. </w:t>
            </w:r>
          </w:p>
          <w:p w14:paraId="23FAF8BD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Locate countries where French is spoken. </w:t>
            </w:r>
          </w:p>
          <w:p w14:paraId="6E253B48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Know about some aspects of everyday life and compare them to their own. </w:t>
            </w:r>
          </w:p>
          <w:p w14:paraId="25602415" w14:textId="77777777" w:rsidR="00D33621" w:rsidRPr="00DE251D" w:rsidRDefault="00DE251D" w:rsidP="00DE251D">
            <w:pPr>
              <w:rPr>
                <w:rFonts w:cstheme="minorHAnsi"/>
                <w:sz w:val="14"/>
                <w:szCs w:val="20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Identify social conventions at home and in other cultures.</w:t>
            </w:r>
          </w:p>
        </w:tc>
        <w:tc>
          <w:tcPr>
            <w:tcW w:w="1616" w:type="dxa"/>
            <w:shd w:val="clear" w:color="auto" w:fill="FFFF00"/>
          </w:tcPr>
          <w:p w14:paraId="7454F4E5" w14:textId="77777777" w:rsidR="00DE251D" w:rsidRPr="00DE251D" w:rsidRDefault="00DE251D" w:rsidP="00DE251D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Time</w:t>
            </w:r>
          </w:p>
          <w:p w14:paraId="7A43E907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Read carefully and show understanding of words, phrases and simple sentences. </w:t>
            </w:r>
          </w:p>
          <w:p w14:paraId="1A4FAADB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Write simple words and phrases using a model and some words from memory. </w:t>
            </w:r>
          </w:p>
          <w:p w14:paraId="7D5A4A07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Listen for specific words and phrases.</w:t>
            </w:r>
          </w:p>
          <w:p w14:paraId="0BD6F0C6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Read some familiar words and phrases aloud and pronounce them accurately. </w:t>
            </w:r>
          </w:p>
          <w:p w14:paraId="4FDF83B7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Learn about festivals and celebrations in different cultures. </w:t>
            </w:r>
          </w:p>
          <w:p w14:paraId="4CCCEEA1" w14:textId="77777777" w:rsidR="00D33621" w:rsidRPr="00DE251D" w:rsidRDefault="00D33621" w:rsidP="008A2A90">
            <w:pPr>
              <w:jc w:val="center"/>
              <w:rPr>
                <w:rFonts w:cstheme="minorHAnsi"/>
                <w:b/>
                <w:sz w:val="14"/>
                <w:szCs w:val="20"/>
              </w:rPr>
            </w:pPr>
          </w:p>
        </w:tc>
        <w:tc>
          <w:tcPr>
            <w:tcW w:w="1913" w:type="dxa"/>
            <w:shd w:val="clear" w:color="auto" w:fill="FFFF00"/>
          </w:tcPr>
          <w:p w14:paraId="6CEB6696" w14:textId="77777777" w:rsidR="00F63E27" w:rsidRPr="00F63E27" w:rsidRDefault="00F63E27" w:rsidP="00F63E27">
            <w:pPr>
              <w:contextualSpacing/>
              <w:jc w:val="center"/>
              <w:rPr>
                <w:rFonts w:ascii="Calibri" w:eastAsia="Calibri" w:hAnsi="Calibri" w:cs="Times New Roman"/>
                <w:sz w:val="12"/>
              </w:rPr>
            </w:pPr>
            <w:r w:rsidRPr="00F63E27">
              <w:rPr>
                <w:b/>
                <w:bCs/>
                <w:sz w:val="16"/>
                <w:szCs w:val="32"/>
                <w:u w:val="single"/>
              </w:rPr>
              <w:t xml:space="preserve">Chez </w:t>
            </w:r>
            <w:proofErr w:type="spellStart"/>
            <w:r w:rsidRPr="00F63E27">
              <w:rPr>
                <w:b/>
                <w:bCs/>
                <w:sz w:val="16"/>
                <w:szCs w:val="32"/>
                <w:u w:val="single"/>
              </w:rPr>
              <w:t>Moi</w:t>
            </w:r>
            <w:proofErr w:type="spellEnd"/>
          </w:p>
          <w:p w14:paraId="1DCB6901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Apply phonics knowledge to new words</w:t>
            </w:r>
          </w:p>
          <w:p w14:paraId="1F87FD0B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Pick out key information from short passages of familiar language orally and in writing</w:t>
            </w:r>
          </w:p>
          <w:p w14:paraId="3F0352E2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Write sentences using a model</w:t>
            </w:r>
          </w:p>
          <w:p w14:paraId="7D8F714E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Retain some topic-specific vocabulary</w:t>
            </w:r>
          </w:p>
          <w:p w14:paraId="02FAA8F0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Look for visual clues/cognates</w:t>
            </w:r>
          </w:p>
          <w:p w14:paraId="652FAC5E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Understand and use simple prepositions</w:t>
            </w:r>
          </w:p>
          <w:p w14:paraId="70F4804B" w14:textId="77777777" w:rsidR="00F63E27" w:rsidRPr="00F63E27" w:rsidRDefault="00F63E27" w:rsidP="00F63E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Use context and previous knowledge to help understanding</w:t>
            </w:r>
          </w:p>
          <w:p w14:paraId="6EEAAE89" w14:textId="77777777" w:rsidR="00F63E27" w:rsidRPr="00F63E27" w:rsidRDefault="00F63E27" w:rsidP="00F63E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Sort words into categories</w:t>
            </w:r>
          </w:p>
          <w:p w14:paraId="3C36B030" w14:textId="77777777" w:rsidR="00D33621" w:rsidRPr="00D33621" w:rsidRDefault="00D33621" w:rsidP="00D33621">
            <w:pPr>
              <w:contextualSpacing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914" w:type="dxa"/>
            <w:shd w:val="clear" w:color="auto" w:fill="FFFF00"/>
          </w:tcPr>
          <w:p w14:paraId="1911E301" w14:textId="77777777" w:rsidR="00F63E27" w:rsidRPr="00F63E27" w:rsidRDefault="00F63E27" w:rsidP="00F63E27">
            <w:pPr>
              <w:contextualSpacing/>
              <w:jc w:val="center"/>
              <w:rPr>
                <w:rFonts w:ascii="Calibri" w:eastAsia="Calibri" w:hAnsi="Calibri" w:cs="Times New Roman"/>
                <w:sz w:val="12"/>
              </w:rPr>
            </w:pPr>
            <w:r w:rsidRPr="00F63E27">
              <w:rPr>
                <w:b/>
                <w:bCs/>
                <w:sz w:val="16"/>
                <w:szCs w:val="32"/>
                <w:u w:val="single"/>
              </w:rPr>
              <w:t xml:space="preserve">Chez </w:t>
            </w:r>
            <w:proofErr w:type="spellStart"/>
            <w:r w:rsidRPr="00F63E27">
              <w:rPr>
                <w:b/>
                <w:bCs/>
                <w:sz w:val="16"/>
                <w:szCs w:val="32"/>
                <w:u w:val="single"/>
              </w:rPr>
              <w:t>Moi</w:t>
            </w:r>
            <w:proofErr w:type="spellEnd"/>
          </w:p>
          <w:p w14:paraId="5E3E4E5D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Apply phonics knowledge to new words</w:t>
            </w:r>
          </w:p>
          <w:p w14:paraId="17513E0C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Pick out key information from short passages of familiar language orally and in writing</w:t>
            </w:r>
          </w:p>
          <w:p w14:paraId="22C61A4B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Write sentences using a model</w:t>
            </w:r>
          </w:p>
          <w:p w14:paraId="24EB711C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Retain some topic-specific vocabulary</w:t>
            </w:r>
          </w:p>
          <w:p w14:paraId="775F0C0C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Look for visual clues/cognates</w:t>
            </w:r>
          </w:p>
          <w:p w14:paraId="145E1023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Understand and use simple prepositions</w:t>
            </w:r>
          </w:p>
          <w:p w14:paraId="779DD837" w14:textId="77777777" w:rsidR="00F63E27" w:rsidRPr="00F63E27" w:rsidRDefault="00F63E27" w:rsidP="00F63E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Use context and previous knowledge to help understanding</w:t>
            </w:r>
          </w:p>
          <w:p w14:paraId="7D7CBD73" w14:textId="77777777" w:rsidR="00F63E27" w:rsidRPr="00F63E27" w:rsidRDefault="00F63E27" w:rsidP="00F63E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Sort words into categories</w:t>
            </w:r>
          </w:p>
          <w:p w14:paraId="357CCE34" w14:textId="77777777" w:rsidR="00D33621" w:rsidRPr="00F63E27" w:rsidRDefault="00D33621" w:rsidP="008A2A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00"/>
          </w:tcPr>
          <w:p w14:paraId="0FFF6A40" w14:textId="77777777" w:rsidR="005209A9" w:rsidRPr="005209A9" w:rsidRDefault="005209A9" w:rsidP="005209A9">
            <w:pPr>
              <w:contextualSpacing/>
              <w:jc w:val="center"/>
              <w:rPr>
                <w:rFonts w:ascii="Calibri" w:eastAsia="Calibri" w:hAnsi="Calibri" w:cs="Times New Roman"/>
                <w:sz w:val="10"/>
              </w:rPr>
            </w:pPr>
            <w:r w:rsidRPr="005209A9">
              <w:rPr>
                <w:b/>
                <w:bCs/>
                <w:sz w:val="16"/>
                <w:szCs w:val="32"/>
                <w:u w:val="single"/>
              </w:rPr>
              <w:t>Beach Trip</w:t>
            </w:r>
          </w:p>
          <w:p w14:paraId="549BC60E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Recognise familiar phrases/sentences orally and in writing</w:t>
            </w:r>
          </w:p>
          <w:p w14:paraId="7709F8C0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 xml:space="preserve">Write sentences using a model </w:t>
            </w:r>
          </w:p>
          <w:p w14:paraId="5498CCA5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Look for visual clues/cognates</w:t>
            </w:r>
          </w:p>
          <w:p w14:paraId="04EFA931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 xml:space="preserve">Identify French phonemes and graphemes </w:t>
            </w:r>
          </w:p>
          <w:p w14:paraId="793A68B5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Retain some topic-specific vocabulary</w:t>
            </w:r>
          </w:p>
          <w:p w14:paraId="50CFD287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Discuss language learning and share ideas</w:t>
            </w:r>
          </w:p>
          <w:p w14:paraId="4FCC58BD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Share short memorised sentences orally</w:t>
            </w:r>
          </w:p>
          <w:p w14:paraId="6D752060" w14:textId="77777777" w:rsidR="00D33621" w:rsidRPr="00823D6F" w:rsidRDefault="00D33621" w:rsidP="008A2A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00"/>
          </w:tcPr>
          <w:p w14:paraId="4167FB49" w14:textId="77777777" w:rsidR="005209A9" w:rsidRPr="005209A9" w:rsidRDefault="005209A9" w:rsidP="005209A9">
            <w:pPr>
              <w:contextualSpacing/>
              <w:jc w:val="center"/>
              <w:rPr>
                <w:rFonts w:ascii="Calibri" w:eastAsia="Calibri" w:hAnsi="Calibri" w:cs="Times New Roman"/>
                <w:sz w:val="10"/>
              </w:rPr>
            </w:pPr>
            <w:r w:rsidRPr="005209A9">
              <w:rPr>
                <w:b/>
                <w:bCs/>
                <w:sz w:val="16"/>
                <w:szCs w:val="32"/>
                <w:u w:val="single"/>
              </w:rPr>
              <w:t>Beach Trip</w:t>
            </w:r>
            <w:r>
              <w:rPr>
                <w:b/>
                <w:bCs/>
                <w:sz w:val="16"/>
                <w:szCs w:val="32"/>
                <w:u w:val="single"/>
              </w:rPr>
              <w:t xml:space="preserve"> (Spanish)</w:t>
            </w:r>
          </w:p>
          <w:p w14:paraId="4D1FF576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Recognise familiar phrases/</w:t>
            </w:r>
            <w:r>
              <w:rPr>
                <w:rFonts w:ascii="Calibri" w:eastAsia="Calibri" w:hAnsi="Calibri" w:cs="Times New Roman"/>
                <w:sz w:val="14"/>
              </w:rPr>
              <w:t xml:space="preserve"> </w:t>
            </w:r>
            <w:r w:rsidRPr="005209A9">
              <w:rPr>
                <w:rFonts w:ascii="Calibri" w:eastAsia="Calibri" w:hAnsi="Calibri" w:cs="Times New Roman"/>
                <w:sz w:val="14"/>
              </w:rPr>
              <w:t>sentences orally and in writing</w:t>
            </w:r>
          </w:p>
          <w:p w14:paraId="5E1896D1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 xml:space="preserve">Write sentences using a model </w:t>
            </w:r>
          </w:p>
          <w:p w14:paraId="705EBFCB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Look for visual clues/cognates</w:t>
            </w:r>
          </w:p>
          <w:p w14:paraId="7DF0AFDA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Identify Spanish phonemes and graphemes and apply them to new words</w:t>
            </w:r>
          </w:p>
          <w:p w14:paraId="1597279F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Retain some topic-specific vocabulary</w:t>
            </w:r>
          </w:p>
          <w:p w14:paraId="62D7C81D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Discuss language learning and share ideas</w:t>
            </w:r>
          </w:p>
          <w:p w14:paraId="0B24FA13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Share short memorised sentences orally</w:t>
            </w:r>
          </w:p>
          <w:p w14:paraId="249A4FD8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Calibri"/>
                <w:sz w:val="14"/>
              </w:rPr>
              <w:t>-</w:t>
            </w:r>
            <w:r w:rsidRPr="005209A9">
              <w:rPr>
                <w:rFonts w:ascii="Calibri" w:eastAsia="Calibri" w:hAnsi="Calibri" w:cs="Calibri"/>
                <w:sz w:val="14"/>
              </w:rPr>
              <w:t>Use context and previous knowledge to help understanding</w:t>
            </w:r>
          </w:p>
          <w:p w14:paraId="4EF5DA00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Calibri"/>
                <w:sz w:val="14"/>
              </w:rPr>
              <w:t>-</w:t>
            </w:r>
            <w:r w:rsidRPr="005209A9">
              <w:rPr>
                <w:rFonts w:ascii="Calibri" w:eastAsia="Calibri" w:hAnsi="Calibri" w:cs="Calibri"/>
                <w:sz w:val="14"/>
              </w:rPr>
              <w:t>Integrate new language into previously learnt language</w:t>
            </w:r>
          </w:p>
          <w:p w14:paraId="48B9053F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Calibri"/>
                <w:sz w:val="14"/>
              </w:rPr>
              <w:t>-</w:t>
            </w:r>
            <w:r w:rsidRPr="005209A9">
              <w:rPr>
                <w:rFonts w:ascii="Calibri" w:eastAsia="Calibri" w:hAnsi="Calibri" w:cs="Calibri"/>
                <w:sz w:val="14"/>
              </w:rPr>
              <w:t>Identify similarities between languages</w:t>
            </w:r>
          </w:p>
          <w:p w14:paraId="7D0B1428" w14:textId="77777777" w:rsidR="00D33621" w:rsidRPr="00823D6F" w:rsidRDefault="00D33621" w:rsidP="008A2A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703DD09" w14:textId="77777777" w:rsidR="00EA740C" w:rsidRDefault="00EA740C" w:rsidP="00901D8C">
      <w:pPr>
        <w:jc w:val="center"/>
        <w:rPr>
          <w:rFonts w:cstheme="minorHAnsi"/>
        </w:rPr>
      </w:pPr>
    </w:p>
    <w:p w14:paraId="3A4351A0" w14:textId="77777777" w:rsidR="009B73F2" w:rsidRDefault="009B73F2" w:rsidP="00901D8C">
      <w:pPr>
        <w:jc w:val="center"/>
        <w:rPr>
          <w:rFonts w:cstheme="minorHAnsi"/>
        </w:rPr>
      </w:pPr>
    </w:p>
    <w:p w14:paraId="439F392C" w14:textId="08FABA2D" w:rsidR="009B73F2" w:rsidRDefault="009B73F2" w:rsidP="00901D8C">
      <w:pPr>
        <w:jc w:val="center"/>
        <w:rPr>
          <w:rFonts w:cstheme="minorHAnsi"/>
        </w:rPr>
      </w:pPr>
      <w:r>
        <w:rPr>
          <w:rFonts w:cstheme="minorHAnsi"/>
          <w:b/>
          <w:sz w:val="32"/>
          <w:u w:val="single"/>
        </w:rPr>
        <w:lastRenderedPageBreak/>
        <w:t xml:space="preserve">Key Stage 2 French Long-term Plan Year B </w:t>
      </w:r>
      <w:r w:rsidR="004131F3">
        <w:rPr>
          <w:rFonts w:cstheme="minorHAnsi"/>
          <w:b/>
          <w:sz w:val="32"/>
          <w:u w:val="single"/>
        </w:rPr>
        <w:t>(202</w:t>
      </w:r>
      <w:r w:rsidR="00D70FD4">
        <w:rPr>
          <w:rFonts w:cstheme="minorHAnsi"/>
          <w:b/>
          <w:sz w:val="32"/>
          <w:u w:val="single"/>
        </w:rPr>
        <w:t>6</w:t>
      </w:r>
      <w:r w:rsidR="004131F3">
        <w:rPr>
          <w:rFonts w:cstheme="minorHAnsi"/>
          <w:b/>
          <w:sz w:val="32"/>
          <w:u w:val="single"/>
        </w:rPr>
        <w:t>-2</w:t>
      </w:r>
      <w:r w:rsidR="00D70FD4">
        <w:rPr>
          <w:rFonts w:cstheme="minorHAnsi"/>
          <w:b/>
          <w:sz w:val="32"/>
          <w:u w:val="single"/>
        </w:rPr>
        <w:t>7</w:t>
      </w:r>
      <w:r>
        <w:rPr>
          <w:rFonts w:cstheme="minorHAnsi"/>
          <w:b/>
          <w:sz w:val="32"/>
          <w:u w:val="single"/>
        </w:rPr>
        <w:t>)</w:t>
      </w:r>
    </w:p>
    <w:tbl>
      <w:tblPr>
        <w:tblStyle w:val="TableGrid"/>
        <w:tblW w:w="11170" w:type="dxa"/>
        <w:tblInd w:w="-1076" w:type="dxa"/>
        <w:tblLook w:val="04A0" w:firstRow="1" w:lastRow="0" w:firstColumn="1" w:lastColumn="0" w:noHBand="0" w:noVBand="1"/>
      </w:tblPr>
      <w:tblGrid>
        <w:gridCol w:w="1616"/>
        <w:gridCol w:w="1616"/>
        <w:gridCol w:w="1913"/>
        <w:gridCol w:w="1914"/>
        <w:gridCol w:w="2055"/>
        <w:gridCol w:w="2056"/>
      </w:tblGrid>
      <w:tr w:rsidR="009B73F2" w14:paraId="79843AF9" w14:textId="77777777" w:rsidTr="00A15253">
        <w:trPr>
          <w:trHeight w:val="112"/>
        </w:trPr>
        <w:tc>
          <w:tcPr>
            <w:tcW w:w="3232" w:type="dxa"/>
            <w:gridSpan w:val="2"/>
            <w:shd w:val="clear" w:color="auto" w:fill="BFBFBF" w:themeFill="background1" w:themeFillShade="BF"/>
          </w:tcPr>
          <w:p w14:paraId="4E6122DA" w14:textId="77777777" w:rsidR="009B73F2" w:rsidRPr="000A0600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3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14:paraId="7F82E52D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4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</w:tcPr>
          <w:p w14:paraId="5B9EE356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5</w:t>
            </w:r>
          </w:p>
        </w:tc>
      </w:tr>
      <w:tr w:rsidR="009B73F2" w14:paraId="0FC998DF" w14:textId="77777777" w:rsidTr="00A15253">
        <w:trPr>
          <w:trHeight w:val="274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D74F67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HALF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0E0074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SECOND HALF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343A69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HALF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B18092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SECOND HALF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9E443F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HALF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ACEB40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SECOND HALF</w:t>
            </w:r>
          </w:p>
        </w:tc>
      </w:tr>
      <w:tr w:rsidR="009B73F2" w:rsidRPr="00DA7F5F" w14:paraId="01852530" w14:textId="77777777" w:rsidTr="00A15253">
        <w:trPr>
          <w:trHeight w:val="1420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3FA5357" w14:textId="77777777" w:rsidR="009B73F2" w:rsidRPr="00DE251D" w:rsidRDefault="009B73F2" w:rsidP="009B73F2">
            <w:pPr>
              <w:rPr>
                <w:b/>
                <w:sz w:val="14"/>
                <w:szCs w:val="14"/>
                <w:u w:val="single"/>
              </w:rPr>
            </w:pPr>
            <w:r w:rsidRPr="00DE251D">
              <w:rPr>
                <w:b/>
                <w:sz w:val="14"/>
                <w:szCs w:val="14"/>
                <w:u w:val="single"/>
              </w:rPr>
              <w:t>Getting to Know You</w:t>
            </w:r>
          </w:p>
          <w:p w14:paraId="755C1083" w14:textId="77777777" w:rsidR="009B73F2" w:rsidRPr="00DE251D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Recognise and respond to sound patterns and words. </w:t>
            </w:r>
          </w:p>
          <w:p w14:paraId="67F25E9C" w14:textId="77777777" w:rsidR="009B73F2" w:rsidRPr="00DE251D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Identify phonemes which are the same as or different from English. </w:t>
            </w:r>
          </w:p>
          <w:p w14:paraId="58246B99" w14:textId="77777777" w:rsidR="009B73F2" w:rsidRPr="00DE251D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Repeat single words, phrases and short sentences. </w:t>
            </w:r>
          </w:p>
          <w:p w14:paraId="0840C020" w14:textId="77777777" w:rsidR="009B73F2" w:rsidRPr="00DE251D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Ask and answer questions e.g. greeting people, introducing yourself and saying goodbye. </w:t>
            </w:r>
          </w:p>
          <w:p w14:paraId="3717428C" w14:textId="77777777" w:rsidR="009B73F2" w:rsidRPr="00DE251D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>Listen attentively to spoken language and show understanding by joining in and responding.</w:t>
            </w:r>
          </w:p>
          <w:p w14:paraId="1260D42C" w14:textId="77777777" w:rsidR="009B73F2" w:rsidRPr="00DE251D" w:rsidRDefault="009B73F2" w:rsidP="009B73F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7B85143" w14:textId="77777777" w:rsidR="009B73F2" w:rsidRPr="00DE251D" w:rsidRDefault="009B73F2" w:rsidP="009B73F2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All About Me</w:t>
            </w:r>
          </w:p>
          <w:p w14:paraId="6512306F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Listen attentively and follow classroom instructions. </w:t>
            </w:r>
          </w:p>
          <w:p w14:paraId="05D8FBE7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Recognise some familiar words in written form. </w:t>
            </w:r>
          </w:p>
          <w:p w14:paraId="70447DC5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Make links between some phonemes, rhymes and spellings and read aloud familiar words. </w:t>
            </w:r>
          </w:p>
          <w:p w14:paraId="0E99D8E5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Show understanding by responding verbally with a word or simple phrase. </w:t>
            </w:r>
          </w:p>
          <w:p w14:paraId="3F227314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Develop accurate pronunciation and intonation so that others understand when they are reading aloud or using familiar words and phrases. </w:t>
            </w:r>
          </w:p>
          <w:p w14:paraId="27A58E59" w14:textId="77777777" w:rsidR="009B73F2" w:rsidRPr="00DE251D" w:rsidRDefault="009B73F2" w:rsidP="009B73F2">
            <w:pPr>
              <w:jc w:val="center"/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552BC22" w14:textId="77777777" w:rsidR="009B73F2" w:rsidRPr="009B73F2" w:rsidRDefault="009B73F2" w:rsidP="009B73F2">
            <w:pPr>
              <w:jc w:val="center"/>
              <w:rPr>
                <w:b/>
                <w:bCs/>
                <w:sz w:val="16"/>
                <w:szCs w:val="14"/>
                <w:u w:val="single"/>
              </w:rPr>
            </w:pPr>
            <w:r w:rsidRPr="009B73F2">
              <w:rPr>
                <w:b/>
                <w:bCs/>
                <w:sz w:val="16"/>
                <w:szCs w:val="14"/>
                <w:u w:val="single"/>
              </w:rPr>
              <w:t>Healthy Living</w:t>
            </w:r>
          </w:p>
          <w:p w14:paraId="220828FD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9B73F2">
              <w:rPr>
                <w:sz w:val="14"/>
                <w:szCs w:val="14"/>
              </w:rPr>
              <w:t>Recognise familiar phrases/sentences orally and in writing</w:t>
            </w:r>
          </w:p>
          <w:p w14:paraId="2E193413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9B73F2">
              <w:rPr>
                <w:sz w:val="14"/>
                <w:szCs w:val="14"/>
              </w:rPr>
              <w:t xml:space="preserve">Write sentences using a model </w:t>
            </w:r>
          </w:p>
          <w:p w14:paraId="17EF7F4B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9B73F2">
              <w:rPr>
                <w:sz w:val="14"/>
                <w:szCs w:val="14"/>
              </w:rPr>
              <w:t>Look for visual clues/cognates</w:t>
            </w:r>
          </w:p>
          <w:p w14:paraId="59F3112C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9B73F2">
              <w:rPr>
                <w:sz w:val="14"/>
                <w:szCs w:val="14"/>
              </w:rPr>
              <w:t>Identify French phonemes and graphemes</w:t>
            </w:r>
          </w:p>
          <w:p w14:paraId="5CE6B646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9B73F2">
              <w:rPr>
                <w:sz w:val="14"/>
                <w:szCs w:val="14"/>
              </w:rPr>
              <w:t>Retain some topic-specific vocabulary</w:t>
            </w:r>
          </w:p>
          <w:p w14:paraId="19EB8DD9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9B73F2">
              <w:rPr>
                <w:sz w:val="14"/>
                <w:szCs w:val="14"/>
              </w:rPr>
              <w:t>Able to take par</w:t>
            </w:r>
            <w:r w:rsidR="001C7519">
              <w:rPr>
                <w:sz w:val="14"/>
                <w:szCs w:val="14"/>
              </w:rPr>
              <w:t xml:space="preserve">t </w:t>
            </w:r>
            <w:r w:rsidRPr="009B73F2">
              <w:rPr>
                <w:sz w:val="14"/>
                <w:szCs w:val="14"/>
              </w:rPr>
              <w:t>in a role play conversation at a café</w:t>
            </w:r>
          </w:p>
          <w:p w14:paraId="7CAD7F51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Pr="009B73F2">
              <w:rPr>
                <w:rFonts w:cstheme="minorHAnsi"/>
                <w:sz w:val="14"/>
                <w:szCs w:val="14"/>
              </w:rPr>
              <w:t>Reinforce and extend recognition of word classes</w:t>
            </w:r>
          </w:p>
          <w:p w14:paraId="26FA3D30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9B73F2">
              <w:rPr>
                <w:sz w:val="14"/>
                <w:szCs w:val="14"/>
              </w:rPr>
              <w:t>Discuss language learning and share ideas</w:t>
            </w:r>
          </w:p>
          <w:p w14:paraId="690A3087" w14:textId="77777777" w:rsidR="009B73F2" w:rsidRPr="00DA7F5F" w:rsidRDefault="009B73F2" w:rsidP="009B73F2">
            <w:pPr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6F49FEE" w14:textId="77777777" w:rsidR="009B73F2" w:rsidRPr="00400780" w:rsidRDefault="009B73F2" w:rsidP="009B73F2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400780">
              <w:rPr>
                <w:b/>
                <w:bCs/>
                <w:sz w:val="16"/>
                <w:szCs w:val="16"/>
                <w:u w:val="single"/>
              </w:rPr>
              <w:t>Classroom</w:t>
            </w:r>
          </w:p>
          <w:p w14:paraId="31A85517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>-Identify phonemes and graphemes and apply them to new words</w:t>
            </w:r>
          </w:p>
          <w:p w14:paraId="21D50EDA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 xml:space="preserve">-Write sentences using a model </w:t>
            </w:r>
          </w:p>
          <w:p w14:paraId="05A77D37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>-Recognise familiar phrases/sentences orally and in writing</w:t>
            </w:r>
          </w:p>
          <w:p w14:paraId="057B6D6B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>-Look for visual clues/cognates</w:t>
            </w:r>
          </w:p>
          <w:p w14:paraId="6B214B74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>-Retain some topic-specific vocabulary</w:t>
            </w:r>
          </w:p>
          <w:p w14:paraId="77589A12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>-Share short memorised sentences orally</w:t>
            </w:r>
          </w:p>
          <w:p w14:paraId="1D1BAB56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>-Pick out key information from short passages of familiar language orally and in writing</w:t>
            </w:r>
          </w:p>
          <w:p w14:paraId="4988D364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>-Discuss language learning and share ideas</w:t>
            </w:r>
          </w:p>
          <w:p w14:paraId="2122724E" w14:textId="77777777" w:rsidR="009B73F2" w:rsidRPr="00DA7F5F" w:rsidRDefault="009B73F2" w:rsidP="009B73F2">
            <w:pPr>
              <w:jc w:val="center"/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187DF0C" w14:textId="77777777" w:rsidR="009B73F2" w:rsidRPr="00400780" w:rsidRDefault="009B73F2" w:rsidP="009B73F2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400780">
              <w:rPr>
                <w:b/>
                <w:bCs/>
                <w:sz w:val="16"/>
                <w:szCs w:val="16"/>
                <w:u w:val="single"/>
              </w:rPr>
              <w:t>A Trip to the Beach</w:t>
            </w:r>
          </w:p>
          <w:p w14:paraId="1484987E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400780">
              <w:rPr>
                <w:sz w:val="14"/>
                <w:szCs w:val="14"/>
              </w:rPr>
              <w:t>Recognise familiar phrases/sentences orally and in writing</w:t>
            </w:r>
          </w:p>
          <w:p w14:paraId="3DDAD80A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400780">
              <w:rPr>
                <w:sz w:val="14"/>
                <w:szCs w:val="14"/>
              </w:rPr>
              <w:t xml:space="preserve">Write sentences using a model </w:t>
            </w:r>
          </w:p>
          <w:p w14:paraId="0F9ECF4D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400780">
              <w:rPr>
                <w:sz w:val="14"/>
                <w:szCs w:val="14"/>
              </w:rPr>
              <w:t>Look for visual clues/cognates</w:t>
            </w:r>
          </w:p>
          <w:p w14:paraId="5A838461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400780">
              <w:rPr>
                <w:sz w:val="14"/>
                <w:szCs w:val="14"/>
              </w:rPr>
              <w:t>Identify phonemes and graphemes and apply them to new words</w:t>
            </w:r>
          </w:p>
          <w:p w14:paraId="027A5B0D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400780">
              <w:rPr>
                <w:sz w:val="14"/>
                <w:szCs w:val="14"/>
              </w:rPr>
              <w:t>Retain some topic-specific vocabulary</w:t>
            </w:r>
          </w:p>
          <w:p w14:paraId="2B03C516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400780">
              <w:rPr>
                <w:sz w:val="14"/>
                <w:szCs w:val="14"/>
              </w:rPr>
              <w:t>Discuss language learning and share ideas</w:t>
            </w:r>
          </w:p>
          <w:p w14:paraId="4AAC9BC9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400780">
              <w:rPr>
                <w:sz w:val="14"/>
                <w:szCs w:val="14"/>
              </w:rPr>
              <w:t>Share short memorised sentences orally</w:t>
            </w:r>
          </w:p>
          <w:p w14:paraId="5AE140BD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Pr="00400780">
              <w:rPr>
                <w:rFonts w:cstheme="minorHAnsi"/>
                <w:sz w:val="14"/>
                <w:szCs w:val="14"/>
              </w:rPr>
              <w:t>Use context and previous knowledge to help understanding</w:t>
            </w:r>
          </w:p>
          <w:p w14:paraId="0E7D80E2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Pr="00400780">
              <w:rPr>
                <w:rFonts w:cstheme="minorHAnsi"/>
                <w:sz w:val="14"/>
                <w:szCs w:val="14"/>
              </w:rPr>
              <w:t>Integrate new language into previously learnt language</w:t>
            </w:r>
          </w:p>
          <w:p w14:paraId="7FC618FE" w14:textId="77777777" w:rsidR="009B73F2" w:rsidRPr="00DA7F5F" w:rsidRDefault="009B73F2" w:rsidP="009B73F2">
            <w:pPr>
              <w:jc w:val="center"/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6DB9BFA2" w14:textId="77777777" w:rsidR="009B73F2" w:rsidRPr="00B74339" w:rsidRDefault="009B73F2" w:rsidP="009B73F2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School</w:t>
            </w:r>
          </w:p>
          <w:p w14:paraId="09F99155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-Pick out key information from short passages of familiar language orally and in writing</w:t>
            </w:r>
          </w:p>
          <w:p w14:paraId="46491783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-Write sentences using a model</w:t>
            </w:r>
          </w:p>
          <w:p w14:paraId="7D17C7D0" w14:textId="77777777" w:rsidR="009B73F2" w:rsidRPr="00B74339" w:rsidRDefault="009B73F2" w:rsidP="009B73F2">
            <w:pPr>
              <w:autoSpaceDE w:val="0"/>
              <w:autoSpaceDN w:val="0"/>
              <w:adjustRightInd w:val="0"/>
              <w:spacing w:after="16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-Apply phonics knowledge to new words</w:t>
            </w:r>
          </w:p>
          <w:p w14:paraId="145984DB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-Understand and produce longer and more complex phrases or sentences</w:t>
            </w:r>
          </w:p>
          <w:p w14:paraId="494A76A3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-Recognise patterns in the foreign language</w:t>
            </w:r>
            <w:r w:rsidRPr="00B74339">
              <w:rPr>
                <w:rFonts w:cstheme="minorHAnsi"/>
                <w:color w:val="7030A0"/>
                <w:sz w:val="14"/>
                <w:szCs w:val="14"/>
              </w:rPr>
              <w:t>-</w:t>
            </w:r>
            <w:r w:rsidRPr="00B74339">
              <w:rPr>
                <w:sz w:val="14"/>
                <w:szCs w:val="14"/>
              </w:rPr>
              <w:t>Use context and previous knowledge to help understanding</w:t>
            </w:r>
          </w:p>
          <w:p w14:paraId="48B62414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rFonts w:cstheme="minorHAnsi"/>
                <w:color w:val="7030A0"/>
                <w:sz w:val="14"/>
                <w:szCs w:val="14"/>
              </w:rPr>
              <w:t>-</w:t>
            </w:r>
            <w:r w:rsidRPr="00B74339">
              <w:rPr>
                <w:sz w:val="14"/>
                <w:szCs w:val="14"/>
              </w:rPr>
              <w:t>Retain some topic-specific vocabulary</w:t>
            </w:r>
          </w:p>
          <w:p w14:paraId="0E92FD71" w14:textId="77777777" w:rsidR="009B73F2" w:rsidRPr="00B74339" w:rsidRDefault="009B73F2" w:rsidP="009B73F2">
            <w:pPr>
              <w:autoSpaceDE w:val="0"/>
              <w:autoSpaceDN w:val="0"/>
              <w:adjustRightInd w:val="0"/>
              <w:spacing w:after="16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rFonts w:cstheme="minorHAnsi"/>
                <w:color w:val="7030A0"/>
                <w:sz w:val="14"/>
                <w:szCs w:val="14"/>
              </w:rPr>
              <w:t>-</w:t>
            </w:r>
            <w:r w:rsidRPr="00B74339">
              <w:rPr>
                <w:sz w:val="14"/>
                <w:szCs w:val="14"/>
              </w:rPr>
              <w:t>Understand and express opinions</w:t>
            </w:r>
          </w:p>
          <w:p w14:paraId="38119A4A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-Look for visual clues/cognates</w:t>
            </w:r>
          </w:p>
          <w:p w14:paraId="1658D23E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rFonts w:cstheme="minorHAnsi"/>
                <w:sz w:val="14"/>
                <w:szCs w:val="14"/>
              </w:rPr>
              <w:t>-Integrate new language into previously learnt language</w:t>
            </w:r>
          </w:p>
          <w:p w14:paraId="68864154" w14:textId="77777777" w:rsidR="009B73F2" w:rsidRPr="00DA7F5F" w:rsidRDefault="009B73F2" w:rsidP="009B73F2">
            <w:pPr>
              <w:contextualSpacing/>
              <w:rPr>
                <w:rFonts w:cstheme="minorHAnsi"/>
                <w:sz w:val="14"/>
                <w:szCs w:val="20"/>
              </w:rPr>
            </w:pPr>
          </w:p>
        </w:tc>
      </w:tr>
      <w:tr w:rsidR="009B73F2" w:rsidRPr="00823D6F" w14:paraId="00FE77A7" w14:textId="77777777" w:rsidTr="00A15253">
        <w:trPr>
          <w:trHeight w:val="1612"/>
        </w:trPr>
        <w:tc>
          <w:tcPr>
            <w:tcW w:w="1616" w:type="dxa"/>
            <w:shd w:val="clear" w:color="auto" w:fill="A8D08D" w:themeFill="accent6" w:themeFillTint="99"/>
          </w:tcPr>
          <w:p w14:paraId="6BF0449A" w14:textId="77777777" w:rsidR="009B73F2" w:rsidRPr="00DE251D" w:rsidRDefault="009B73F2" w:rsidP="009B73F2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Food Glorious Food</w:t>
            </w:r>
          </w:p>
          <w:p w14:paraId="7B84C18D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Listen and respond to simple rhymes, stories and songs. </w:t>
            </w:r>
          </w:p>
          <w:p w14:paraId="2F024279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Recognise some familiar words in written form. </w:t>
            </w:r>
          </w:p>
          <w:p w14:paraId="04BCE65D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Write simple, familiar words using a model.</w:t>
            </w:r>
          </w:p>
          <w:p w14:paraId="5DDE3F6C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Give instructions to others, speaking clearly and audibly. </w:t>
            </w:r>
          </w:p>
          <w:p w14:paraId="3233F092" w14:textId="77777777" w:rsidR="009B73F2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 xml:space="preserve">-Understand and express opinions. </w:t>
            </w:r>
            <w:r w:rsidRPr="00DE251D">
              <w:rPr>
                <w:sz w:val="14"/>
              </w:rPr>
              <w:t xml:space="preserve"> </w:t>
            </w:r>
          </w:p>
          <w:p w14:paraId="0DA0DED1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color w:val="000000"/>
                <w:sz w:val="14"/>
              </w:rPr>
              <w:t>-</w:t>
            </w:r>
            <w:r w:rsidRPr="00DE251D">
              <w:rPr>
                <w:color w:val="000000"/>
                <w:sz w:val="14"/>
              </w:rPr>
              <w:t xml:space="preserve">Retain some topic-specific vocabulary. </w:t>
            </w:r>
          </w:p>
          <w:p w14:paraId="6F90C03B" w14:textId="77777777" w:rsidR="009B73F2" w:rsidRPr="00DE251D" w:rsidRDefault="009B73F2" w:rsidP="009B73F2">
            <w:pPr>
              <w:rPr>
                <w:sz w:val="14"/>
              </w:rPr>
            </w:pPr>
          </w:p>
          <w:p w14:paraId="1F2B7C24" w14:textId="77777777" w:rsidR="009B73F2" w:rsidRPr="00DE251D" w:rsidRDefault="009B73F2" w:rsidP="009B73F2">
            <w:pPr>
              <w:contextualSpacing/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1616" w:type="dxa"/>
            <w:shd w:val="clear" w:color="auto" w:fill="A8D08D" w:themeFill="accent6" w:themeFillTint="99"/>
          </w:tcPr>
          <w:p w14:paraId="62462959" w14:textId="77777777" w:rsidR="009B73F2" w:rsidRPr="00DE251D" w:rsidRDefault="009B73F2" w:rsidP="009B73F2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Family and Friends</w:t>
            </w:r>
          </w:p>
          <w:p w14:paraId="38AD24FB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Present ideas and information orally to a range of audiences. </w:t>
            </w:r>
          </w:p>
          <w:p w14:paraId="65708F5E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Read and understand simple messages.</w:t>
            </w:r>
          </w:p>
          <w:p w14:paraId="2A38EF5A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Compare new words with known words in English or another language.</w:t>
            </w:r>
          </w:p>
          <w:p w14:paraId="6543203E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Write some single words from memory. </w:t>
            </w:r>
          </w:p>
          <w:p w14:paraId="5B38CE7A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color w:val="000000"/>
                <w:sz w:val="14"/>
              </w:rPr>
              <w:t>-</w:t>
            </w:r>
            <w:r w:rsidRPr="00DE251D">
              <w:rPr>
                <w:color w:val="000000"/>
                <w:sz w:val="14"/>
              </w:rPr>
              <w:t xml:space="preserve">Retain some topic-specific vocabulary. </w:t>
            </w:r>
          </w:p>
          <w:p w14:paraId="2D560400" w14:textId="77777777" w:rsidR="009B73F2" w:rsidRPr="00DE251D" w:rsidRDefault="009B73F2" w:rsidP="009B73F2">
            <w:pPr>
              <w:jc w:val="center"/>
              <w:rPr>
                <w:rFonts w:cstheme="minorHAnsi"/>
                <w:b/>
                <w:sz w:val="14"/>
                <w:szCs w:val="20"/>
              </w:rPr>
            </w:pPr>
          </w:p>
        </w:tc>
        <w:tc>
          <w:tcPr>
            <w:tcW w:w="1913" w:type="dxa"/>
            <w:shd w:val="clear" w:color="auto" w:fill="A8D08D" w:themeFill="accent6" w:themeFillTint="99"/>
          </w:tcPr>
          <w:p w14:paraId="57E43A22" w14:textId="77777777" w:rsidR="009B73F2" w:rsidRPr="00B74339" w:rsidRDefault="009B73F2" w:rsidP="009B73F2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Geography</w:t>
            </w:r>
          </w:p>
          <w:p w14:paraId="699704CA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-Retain some topic-specific vocabulary</w:t>
            </w:r>
          </w:p>
          <w:p w14:paraId="619F9C70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-Write sentences using a model</w:t>
            </w:r>
          </w:p>
          <w:p w14:paraId="43415379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-Understand and produce longer and more complex phrases or sentences</w:t>
            </w:r>
          </w:p>
          <w:p w14:paraId="3C2C1A2E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rFonts w:cstheme="minorHAnsi"/>
                <w:sz w:val="14"/>
                <w:szCs w:val="14"/>
              </w:rPr>
              <w:t>-Integrate new language into previously learnt language</w:t>
            </w:r>
          </w:p>
          <w:p w14:paraId="02F52CA8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-Identify phonemes and graphemes and apply them to new words</w:t>
            </w:r>
          </w:p>
          <w:p w14:paraId="12BEE99F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-Look for visual clues/cognates</w:t>
            </w:r>
          </w:p>
          <w:p w14:paraId="41154245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-Recognise familiar phrases/sentences orally and in writing</w:t>
            </w:r>
          </w:p>
          <w:p w14:paraId="679C22D0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-Discuss language learning and share ideas</w:t>
            </w:r>
          </w:p>
          <w:p w14:paraId="6BF065EB" w14:textId="77777777" w:rsidR="009B73F2" w:rsidRPr="00823D6F" w:rsidRDefault="009B73F2" w:rsidP="009B73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8D08D" w:themeFill="accent6" w:themeFillTint="99"/>
          </w:tcPr>
          <w:p w14:paraId="0082D8D8" w14:textId="77777777" w:rsidR="009B73F2" w:rsidRPr="00B74339" w:rsidRDefault="009B73F2" w:rsidP="009B73F2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Portraits</w:t>
            </w:r>
          </w:p>
          <w:p w14:paraId="36C57C4F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-Recognise familiar phrases/sentences orally and in writing</w:t>
            </w:r>
          </w:p>
          <w:p w14:paraId="513EB220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-Write sentences using a model</w:t>
            </w:r>
          </w:p>
          <w:p w14:paraId="6D44493E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 xml:space="preserve">-Pick out key information from short passages of familiar language orally </w:t>
            </w:r>
          </w:p>
          <w:p w14:paraId="6FBAC4A2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-Retain some topic-specific vocabulary</w:t>
            </w:r>
          </w:p>
          <w:p w14:paraId="6B167774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-Understand differences in word order with adjectives</w:t>
            </w:r>
          </w:p>
          <w:p w14:paraId="57F1A00A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-Identify phonemes and graphemes and apply them to new words</w:t>
            </w:r>
          </w:p>
          <w:p w14:paraId="6B95860F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-Discuss language learning and share ideas</w:t>
            </w:r>
          </w:p>
          <w:p w14:paraId="6244D2E6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rFonts w:cstheme="minorHAnsi"/>
                <w:sz w:val="14"/>
                <w:szCs w:val="14"/>
              </w:rPr>
              <w:t>-Integrate new language into previously learnt language</w:t>
            </w:r>
          </w:p>
          <w:p w14:paraId="055BBFAA" w14:textId="77777777" w:rsidR="009B73F2" w:rsidRPr="00823D6F" w:rsidRDefault="009B73F2" w:rsidP="009B73F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8D08D" w:themeFill="accent6" w:themeFillTint="99"/>
          </w:tcPr>
          <w:p w14:paraId="2BD484C5" w14:textId="77777777" w:rsidR="009B73F2" w:rsidRPr="00B74339" w:rsidRDefault="009B73F2" w:rsidP="009B73F2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Film &amp; TV/</w:t>
            </w:r>
            <w:proofErr w:type="spellStart"/>
            <w:r w:rsidRPr="00B74339">
              <w:rPr>
                <w:b/>
                <w:bCs/>
                <w:sz w:val="16"/>
                <w:szCs w:val="16"/>
                <w:u w:val="single"/>
              </w:rPr>
              <w:t>Etre</w:t>
            </w:r>
            <w:proofErr w:type="spellEnd"/>
          </w:p>
          <w:p w14:paraId="12F65342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-Write sentences using a model</w:t>
            </w:r>
          </w:p>
          <w:p w14:paraId="0EE4CEB7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-Apply phonics knowledge to new words</w:t>
            </w:r>
          </w:p>
          <w:p w14:paraId="7ADAFDBF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-Recognise patterns in the foreign language</w:t>
            </w:r>
          </w:p>
          <w:p w14:paraId="3E457C3A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-Retain some topic-specific vocabulary</w:t>
            </w:r>
          </w:p>
          <w:p w14:paraId="0ABB9005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rFonts w:cstheme="minorHAnsi"/>
                <w:sz w:val="14"/>
                <w:szCs w:val="14"/>
              </w:rPr>
              <w:t>-Use knowledge of words, text and structure to build simple spoken and written passage</w:t>
            </w:r>
          </w:p>
          <w:p w14:paraId="5890C637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rFonts w:cstheme="minorHAnsi"/>
                <w:sz w:val="14"/>
                <w:szCs w:val="14"/>
              </w:rPr>
              <w:t>-Make predictions based on existing knowledge</w:t>
            </w:r>
          </w:p>
          <w:p w14:paraId="451100E0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-Understand and express opinions</w:t>
            </w:r>
          </w:p>
          <w:p w14:paraId="385B637F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 xml:space="preserve">-Pick out key information from short passages of familiar language orally </w:t>
            </w:r>
          </w:p>
          <w:p w14:paraId="2504DBFA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-Recognise and apply simple adjectival agreements</w:t>
            </w:r>
          </w:p>
          <w:p w14:paraId="4677BB52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-Recognise familiar phrases/sentences orally and in writing</w:t>
            </w:r>
          </w:p>
          <w:p w14:paraId="7A5A06C9" w14:textId="77777777" w:rsidR="009B73F2" w:rsidRPr="00823D6F" w:rsidRDefault="009B73F2" w:rsidP="009B73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8D08D" w:themeFill="accent6" w:themeFillTint="99"/>
          </w:tcPr>
          <w:p w14:paraId="6AC35097" w14:textId="77777777" w:rsidR="001C7519" w:rsidRPr="00B74339" w:rsidRDefault="001C7519" w:rsidP="001C7519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 xml:space="preserve">Chez </w:t>
            </w:r>
            <w:proofErr w:type="spellStart"/>
            <w:r w:rsidRPr="00B74339">
              <w:rPr>
                <w:b/>
                <w:bCs/>
                <w:sz w:val="16"/>
                <w:szCs w:val="16"/>
                <w:u w:val="single"/>
              </w:rPr>
              <w:t>Moi</w:t>
            </w:r>
            <w:proofErr w:type="spellEnd"/>
          </w:p>
          <w:p w14:paraId="61F7AF8F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-Apply phonics knowledge to new words</w:t>
            </w:r>
          </w:p>
          <w:p w14:paraId="7616E0B4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-Pick out key information from short passages of familiar language orally and in writing</w:t>
            </w:r>
          </w:p>
          <w:p w14:paraId="66B75ED6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-Write sentences using a model</w:t>
            </w:r>
          </w:p>
          <w:p w14:paraId="23BE24EA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-Retain some topic-specific vocabulary</w:t>
            </w:r>
          </w:p>
          <w:p w14:paraId="509AF16F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-Look for visual clues/cognates</w:t>
            </w:r>
          </w:p>
          <w:p w14:paraId="632D13A7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-Understand and use simple prepositions</w:t>
            </w:r>
          </w:p>
          <w:p w14:paraId="5357CFD3" w14:textId="77777777" w:rsidR="001C7519" w:rsidRPr="00E6565E" w:rsidRDefault="001C7519" w:rsidP="001C7519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-Use context and previous knowledge to help understanding</w:t>
            </w:r>
          </w:p>
          <w:p w14:paraId="6ACCA98A" w14:textId="77777777" w:rsidR="001C7519" w:rsidRPr="00E6565E" w:rsidRDefault="001C7519" w:rsidP="001C7519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-Sort words into categories</w:t>
            </w:r>
          </w:p>
          <w:p w14:paraId="489115CF" w14:textId="77777777" w:rsidR="009B73F2" w:rsidRPr="00823D6F" w:rsidRDefault="009B73F2" w:rsidP="009B73F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C7519" w:rsidRPr="00823D6F" w14:paraId="317BB9B6" w14:textId="77777777" w:rsidTr="00A15253">
        <w:trPr>
          <w:trHeight w:val="1612"/>
        </w:trPr>
        <w:tc>
          <w:tcPr>
            <w:tcW w:w="1616" w:type="dxa"/>
            <w:shd w:val="clear" w:color="auto" w:fill="FFFF00"/>
          </w:tcPr>
          <w:p w14:paraId="3D40DFCA" w14:textId="77777777" w:rsidR="001C7519" w:rsidRPr="00DE251D" w:rsidRDefault="001C7519" w:rsidP="001C7519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Our School</w:t>
            </w:r>
          </w:p>
          <w:p w14:paraId="7CD622F8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Speak in sentences using familiar vocabulary, phrases and basic language structures.</w:t>
            </w:r>
          </w:p>
          <w:p w14:paraId="3E08808D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Learn about the different languages spoken by children in the school. </w:t>
            </w:r>
          </w:p>
          <w:p w14:paraId="67386FD2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Locate countries where French is spoken. </w:t>
            </w:r>
          </w:p>
          <w:p w14:paraId="7B26B9E1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Know about some aspects of everyday life and compare them to their own. </w:t>
            </w:r>
          </w:p>
          <w:p w14:paraId="17B5F0D7" w14:textId="77777777" w:rsidR="001C7519" w:rsidRPr="00DE251D" w:rsidRDefault="001C7519" w:rsidP="001C7519">
            <w:pPr>
              <w:rPr>
                <w:rFonts w:cstheme="minorHAnsi"/>
                <w:sz w:val="14"/>
                <w:szCs w:val="20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Identify social conventions at home and in other cultures.</w:t>
            </w:r>
          </w:p>
        </w:tc>
        <w:tc>
          <w:tcPr>
            <w:tcW w:w="1616" w:type="dxa"/>
            <w:shd w:val="clear" w:color="auto" w:fill="FFFF00"/>
          </w:tcPr>
          <w:p w14:paraId="39E52493" w14:textId="77777777" w:rsidR="001C7519" w:rsidRPr="00DE251D" w:rsidRDefault="001C7519" w:rsidP="001C7519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Time</w:t>
            </w:r>
          </w:p>
          <w:p w14:paraId="26B8E549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Read carefully and show understanding of words, phrases and simple sentences. </w:t>
            </w:r>
          </w:p>
          <w:p w14:paraId="1E40D8BE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Write simple words and phrases using a model and some words from memory. </w:t>
            </w:r>
          </w:p>
          <w:p w14:paraId="38C7C5D8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Listen for specific words and phrases.</w:t>
            </w:r>
          </w:p>
          <w:p w14:paraId="62FDBA9F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Read some familiar words and phrases aloud and pronounce them accurately. </w:t>
            </w:r>
          </w:p>
          <w:p w14:paraId="3AED46B8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Learn about festivals and celebrations in different cultures. </w:t>
            </w:r>
          </w:p>
          <w:p w14:paraId="3BBEDC55" w14:textId="77777777" w:rsidR="001C7519" w:rsidRPr="00DE251D" w:rsidRDefault="001C7519" w:rsidP="001C7519">
            <w:pPr>
              <w:jc w:val="center"/>
              <w:rPr>
                <w:rFonts w:cstheme="minorHAnsi"/>
                <w:b/>
                <w:sz w:val="14"/>
                <w:szCs w:val="20"/>
              </w:rPr>
            </w:pPr>
          </w:p>
        </w:tc>
        <w:tc>
          <w:tcPr>
            <w:tcW w:w="1913" w:type="dxa"/>
            <w:shd w:val="clear" w:color="auto" w:fill="FFFF00"/>
          </w:tcPr>
          <w:p w14:paraId="24177A67" w14:textId="77777777" w:rsidR="001C7519" w:rsidRPr="00B74339" w:rsidRDefault="001C7519" w:rsidP="001C7519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Three Little Pigs</w:t>
            </w:r>
          </w:p>
          <w:p w14:paraId="33BF8CDF" w14:textId="77777777" w:rsidR="001C7519" w:rsidRPr="00E6565E" w:rsidRDefault="001C7519" w:rsidP="001C7519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-Sort words into categories</w:t>
            </w:r>
          </w:p>
          <w:p w14:paraId="568C1D7A" w14:textId="77777777" w:rsidR="001C7519" w:rsidRPr="00E6565E" w:rsidRDefault="001C7519" w:rsidP="001C7519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-Use context and previous knowledge to help understanding</w:t>
            </w:r>
          </w:p>
          <w:p w14:paraId="5853C2B0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-Identify phonemes and graphemes and apply them to new words</w:t>
            </w:r>
          </w:p>
          <w:p w14:paraId="2060ACF6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-Retain some topic-specific vocabulary</w:t>
            </w:r>
          </w:p>
          <w:p w14:paraId="37D816BC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-Look for visual clues/cognates</w:t>
            </w:r>
          </w:p>
          <w:p w14:paraId="77ECFB11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rFonts w:cstheme="minorHAnsi"/>
                <w:sz w:val="14"/>
                <w:szCs w:val="14"/>
              </w:rPr>
              <w:t>-Reinforce and extend recognition of word classes</w:t>
            </w:r>
          </w:p>
          <w:p w14:paraId="5968B409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-Discuss language learning and share ideas</w:t>
            </w:r>
          </w:p>
          <w:p w14:paraId="20CF96A9" w14:textId="77777777" w:rsidR="001C7519" w:rsidRPr="00D33621" w:rsidRDefault="001C7519" w:rsidP="001C7519">
            <w:pPr>
              <w:contextualSpacing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914" w:type="dxa"/>
            <w:shd w:val="clear" w:color="auto" w:fill="FFFF00"/>
          </w:tcPr>
          <w:p w14:paraId="56D39F9E" w14:textId="77777777" w:rsidR="001C7519" w:rsidRPr="00B74339" w:rsidRDefault="001C7519" w:rsidP="001C7519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A Trip to the Beach</w:t>
            </w:r>
          </w:p>
          <w:p w14:paraId="0F9F6284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-Recognise familiar phrases/sentences orally and in writing</w:t>
            </w:r>
          </w:p>
          <w:p w14:paraId="70932DEE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 xml:space="preserve">-Write sentences using a model </w:t>
            </w:r>
          </w:p>
          <w:p w14:paraId="5955E458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-Look for visual clues/cognates</w:t>
            </w:r>
          </w:p>
          <w:p w14:paraId="4F25D890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-Identify phonemes and graphemes and apply them to new words</w:t>
            </w:r>
          </w:p>
          <w:p w14:paraId="79F1E8EC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-Retain some topic-specific vocabulary</w:t>
            </w:r>
          </w:p>
          <w:p w14:paraId="5081930E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-Discuss language learning and share ideas</w:t>
            </w:r>
          </w:p>
          <w:p w14:paraId="15F35A87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-Share short memorised sentences orally</w:t>
            </w:r>
          </w:p>
          <w:p w14:paraId="33E4A9BC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rFonts w:cstheme="minorHAnsi"/>
                <w:sz w:val="14"/>
                <w:szCs w:val="14"/>
              </w:rPr>
              <w:t>-Use context and previous knowledge to help understanding</w:t>
            </w:r>
          </w:p>
          <w:p w14:paraId="66507014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rFonts w:cstheme="minorHAnsi"/>
                <w:sz w:val="14"/>
                <w:szCs w:val="14"/>
              </w:rPr>
              <w:t>-Integrate new language into previously learnt language</w:t>
            </w:r>
          </w:p>
          <w:p w14:paraId="36E8A6DA" w14:textId="77777777" w:rsidR="001C7519" w:rsidRPr="00823D6F" w:rsidRDefault="001C7519" w:rsidP="001C75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00"/>
          </w:tcPr>
          <w:p w14:paraId="1655CF24" w14:textId="77777777" w:rsidR="001C7519" w:rsidRPr="00B74339" w:rsidRDefault="001C7519" w:rsidP="001C7519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74339">
              <w:rPr>
                <w:b/>
                <w:bCs/>
                <w:sz w:val="16"/>
                <w:szCs w:val="16"/>
                <w:u w:val="single"/>
              </w:rPr>
              <w:t>Fristory</w:t>
            </w:r>
            <w:proofErr w:type="spellEnd"/>
          </w:p>
          <w:p w14:paraId="74F858AA" w14:textId="77777777" w:rsidR="001C7519" w:rsidRPr="00E6565E" w:rsidRDefault="001C7519" w:rsidP="001C7519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-Use context and previous knowledge to help understanding</w:t>
            </w:r>
          </w:p>
          <w:p w14:paraId="766E619F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-Retain some topic-specific vocabulary</w:t>
            </w:r>
          </w:p>
          <w:p w14:paraId="03A41850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-Look for visual clues/cognates</w:t>
            </w:r>
          </w:p>
          <w:p w14:paraId="494558CE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-Discuss language learning and share ideas</w:t>
            </w:r>
          </w:p>
          <w:p w14:paraId="046CA2F8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 xml:space="preserve">-Pick out key information from short written passages of familiar language </w:t>
            </w:r>
          </w:p>
          <w:p w14:paraId="56B4A62F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-Apply phonics knowledge to new words</w:t>
            </w:r>
          </w:p>
          <w:p w14:paraId="6B584BB6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rFonts w:cstheme="minorHAnsi"/>
                <w:sz w:val="14"/>
                <w:szCs w:val="14"/>
              </w:rPr>
              <w:t>-Integrate new language into previously learnt language</w:t>
            </w:r>
          </w:p>
          <w:p w14:paraId="355D81E0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rFonts w:cstheme="minorHAnsi"/>
                <w:sz w:val="14"/>
                <w:szCs w:val="14"/>
              </w:rPr>
              <w:t>-Reinforce and extend recognition of word classes</w:t>
            </w:r>
          </w:p>
          <w:p w14:paraId="5F4C327C" w14:textId="77777777" w:rsidR="001C7519" w:rsidRPr="00823D6F" w:rsidRDefault="001C7519" w:rsidP="001C75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00"/>
          </w:tcPr>
          <w:p w14:paraId="09399D29" w14:textId="77777777" w:rsidR="001C7519" w:rsidRDefault="001C7519" w:rsidP="001C7519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Spanish</w:t>
            </w:r>
          </w:p>
          <w:p w14:paraId="024EE6C5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-Recognise familiar phrases/sentences orally and in writing</w:t>
            </w:r>
          </w:p>
          <w:p w14:paraId="27F7C1E0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 xml:space="preserve">-Write sentences using a model </w:t>
            </w:r>
          </w:p>
          <w:p w14:paraId="66D56B97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-Look for visual clues/cognates</w:t>
            </w:r>
          </w:p>
          <w:p w14:paraId="248D800F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-Identify phonemes and graphemes and apply them to new words</w:t>
            </w:r>
          </w:p>
          <w:p w14:paraId="6376911F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-Retain some topic-specific vocabulary</w:t>
            </w:r>
          </w:p>
          <w:p w14:paraId="56AA2BA6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-Discuss language learning and share ideas</w:t>
            </w:r>
          </w:p>
          <w:p w14:paraId="595973E4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rFonts w:cstheme="minorHAnsi"/>
                <w:sz w:val="14"/>
                <w:szCs w:val="14"/>
              </w:rPr>
              <w:t>-Use context and previous knowledge to help understanding</w:t>
            </w:r>
          </w:p>
          <w:p w14:paraId="57BFE3F1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-Pick out key information from short passages of familiar language orally and in writing</w:t>
            </w:r>
          </w:p>
          <w:p w14:paraId="779886E3" w14:textId="77777777" w:rsidR="001C7519" w:rsidRPr="00823D6F" w:rsidRDefault="001C7519" w:rsidP="001C751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2904FB5" w14:textId="77777777" w:rsidR="009B73F2" w:rsidRDefault="009B73F2" w:rsidP="00901D8C">
      <w:pPr>
        <w:jc w:val="center"/>
        <w:rPr>
          <w:rFonts w:cstheme="minorHAnsi"/>
        </w:rPr>
      </w:pPr>
    </w:p>
    <w:sectPr w:rsidR="009B73F2" w:rsidSect="00F63E2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FA11B" w14:textId="77777777" w:rsidR="00727A4A" w:rsidRDefault="00727A4A" w:rsidP="00F37A94">
      <w:pPr>
        <w:spacing w:after="0" w:line="240" w:lineRule="auto"/>
      </w:pPr>
      <w:r>
        <w:separator/>
      </w:r>
    </w:p>
  </w:endnote>
  <w:endnote w:type="continuationSeparator" w:id="0">
    <w:p w14:paraId="445D3969" w14:textId="77777777" w:rsidR="00727A4A" w:rsidRDefault="00727A4A" w:rsidP="00F3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F762D" w14:textId="77777777" w:rsidR="00F37A94" w:rsidRDefault="00DE251D">
    <w:pPr>
      <w:pStyle w:val="Footer"/>
    </w:pPr>
    <w:r w:rsidRPr="00F37A94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C72A0" wp14:editId="1A2659C4">
              <wp:simplePos x="0" y="0"/>
              <wp:positionH relativeFrom="column">
                <wp:posOffset>3237688</wp:posOffset>
              </wp:positionH>
              <wp:positionV relativeFrom="paragraph">
                <wp:posOffset>-88316</wp:posOffset>
              </wp:positionV>
              <wp:extent cx="390525" cy="342900"/>
              <wp:effectExtent l="0" t="0" r="28575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3429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E3B91" w14:textId="77777777" w:rsidR="00F37A94" w:rsidRDefault="00F37A94" w:rsidP="00F37A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C7C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95pt;margin-top:-6.9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" fillcolor="yellow">
              <v:textbox>
                <w:txbxContent>
                  <w:p w:rsidR="00F37A94" w:rsidRDefault="00F37A94" w:rsidP="00F37A94"/>
                </w:txbxContent>
              </v:textbox>
            </v:shape>
          </w:pict>
        </mc:Fallback>
      </mc:AlternateContent>
    </w:r>
    <w:r w:rsidR="00F37A94" w:rsidRPr="00F37A94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4E6E92" wp14:editId="77F4C3FB">
              <wp:simplePos x="0" y="0"/>
              <wp:positionH relativeFrom="column">
                <wp:posOffset>1379245</wp:posOffset>
              </wp:positionH>
              <wp:positionV relativeFrom="paragraph">
                <wp:posOffset>-92736</wp:posOffset>
              </wp:positionV>
              <wp:extent cx="390525" cy="342900"/>
              <wp:effectExtent l="0" t="0" r="2857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34290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DFE6BA" w14:textId="77777777" w:rsidR="00F37A94" w:rsidRDefault="00F37A94" w:rsidP="00F37A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E35C0A" id="_x0000_s1027" type="#_x0000_t202" style="position:absolute;margin-left:108.6pt;margin-top:-7.3pt;width:3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" fillcolor="#70ad47 [3209]">
              <v:textbox>
                <w:txbxContent>
                  <w:p w:rsidR="00F37A94" w:rsidRDefault="00F37A94" w:rsidP="00F37A94"/>
                </w:txbxContent>
              </v:textbox>
            </v:shape>
          </w:pict>
        </mc:Fallback>
      </mc:AlternateContent>
    </w:r>
    <w:r w:rsidR="00F37A94" w:rsidRPr="00F37A94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F7870" wp14:editId="608C04BA">
              <wp:simplePos x="0" y="0"/>
              <wp:positionH relativeFrom="column">
                <wp:posOffset>-477520</wp:posOffset>
              </wp:positionH>
              <wp:positionV relativeFrom="paragraph">
                <wp:posOffset>-97155</wp:posOffset>
              </wp:positionV>
              <wp:extent cx="390525" cy="34290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3429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20B0E" w14:textId="77777777" w:rsidR="00F37A94" w:rsidRDefault="00F37A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B49DC" id="_x0000_s1028" type="#_x0000_t202" style="position:absolute;margin-left:-37.6pt;margin-top:-7.6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" fillcolor="#ed7d31 [3205]">
              <v:textbox>
                <w:txbxContent>
                  <w:p w:rsidR="00F37A94" w:rsidRDefault="00F37A94"/>
                </w:txbxContent>
              </v:textbox>
            </v:shape>
          </w:pict>
        </mc:Fallback>
      </mc:AlternateContent>
    </w:r>
    <w:r w:rsidR="00F37A94" w:rsidRPr="00F37A94">
      <w:rPr>
        <w:b/>
      </w:rPr>
      <w:t>Autumn Term</w:t>
    </w:r>
    <w:r w:rsidR="00F37A94">
      <w:t xml:space="preserve">                 </w:t>
    </w:r>
    <w:r>
      <w:t xml:space="preserve">               </w:t>
    </w:r>
    <w:r w:rsidR="00F37A94" w:rsidRPr="00F37A94">
      <w:rPr>
        <w:b/>
      </w:rPr>
      <w:t>Spring Term</w:t>
    </w:r>
    <w:r>
      <w:t xml:space="preserve">                                     </w:t>
    </w:r>
    <w:r w:rsidR="00F37A94" w:rsidRPr="00F37A94">
      <w:rPr>
        <w:b/>
      </w:rPr>
      <w:t>Summer</w:t>
    </w:r>
    <w:r>
      <w:rPr>
        <w:b/>
      </w:rPr>
      <w:t xml:space="preserve"> Term</w:t>
    </w:r>
    <w:r w:rsidR="00F37A94" w:rsidRPr="00F37A94">
      <w:rPr>
        <w:b/>
      </w:rPr>
      <w:t xml:space="preserve"> </w:t>
    </w:r>
    <w:r w:rsidR="00F37A94" w:rsidRPr="00F37A94">
      <w:rPr>
        <w:b/>
      </w:rPr>
      <w:tab/>
    </w:r>
    <w:r w:rsidR="00F37A9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B485C" w14:textId="77777777" w:rsidR="00727A4A" w:rsidRDefault="00727A4A" w:rsidP="00F37A94">
      <w:pPr>
        <w:spacing w:after="0" w:line="240" w:lineRule="auto"/>
      </w:pPr>
      <w:r>
        <w:separator/>
      </w:r>
    </w:p>
  </w:footnote>
  <w:footnote w:type="continuationSeparator" w:id="0">
    <w:p w14:paraId="7C4AB920" w14:textId="77777777" w:rsidR="00727A4A" w:rsidRDefault="00727A4A" w:rsidP="00F37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4994"/>
    <w:multiLevelType w:val="hybridMultilevel"/>
    <w:tmpl w:val="3198DB9E"/>
    <w:lvl w:ilvl="0" w:tplc="8A428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AB"/>
    <w:rsid w:val="000A0600"/>
    <w:rsid w:val="00151D99"/>
    <w:rsid w:val="001C7519"/>
    <w:rsid w:val="00233EE2"/>
    <w:rsid w:val="0025223F"/>
    <w:rsid w:val="002C1375"/>
    <w:rsid w:val="004131F3"/>
    <w:rsid w:val="005209A9"/>
    <w:rsid w:val="00530BE1"/>
    <w:rsid w:val="0053565E"/>
    <w:rsid w:val="005A2469"/>
    <w:rsid w:val="00727A4A"/>
    <w:rsid w:val="00750824"/>
    <w:rsid w:val="007C142A"/>
    <w:rsid w:val="007C2A0B"/>
    <w:rsid w:val="007F1685"/>
    <w:rsid w:val="00823D6F"/>
    <w:rsid w:val="00836B7B"/>
    <w:rsid w:val="008774AB"/>
    <w:rsid w:val="008A2A90"/>
    <w:rsid w:val="008B12C4"/>
    <w:rsid w:val="008D064A"/>
    <w:rsid w:val="00901D8C"/>
    <w:rsid w:val="009B73F2"/>
    <w:rsid w:val="00A3338D"/>
    <w:rsid w:val="00A6739E"/>
    <w:rsid w:val="00C156AC"/>
    <w:rsid w:val="00C47820"/>
    <w:rsid w:val="00D16487"/>
    <w:rsid w:val="00D33621"/>
    <w:rsid w:val="00D63617"/>
    <w:rsid w:val="00D70FD4"/>
    <w:rsid w:val="00DA7F5F"/>
    <w:rsid w:val="00DB4445"/>
    <w:rsid w:val="00DE251D"/>
    <w:rsid w:val="00EA740C"/>
    <w:rsid w:val="00EC1CF3"/>
    <w:rsid w:val="00F208EF"/>
    <w:rsid w:val="00F37A94"/>
    <w:rsid w:val="00F63E27"/>
    <w:rsid w:val="00FD3CF0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1538D"/>
  <w15:docId w15:val="{FDD0FBEE-D2DE-4F25-A531-CCD98CCB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94"/>
  </w:style>
  <w:style w:type="paragraph" w:styleId="Footer">
    <w:name w:val="footer"/>
    <w:basedOn w:val="Normal"/>
    <w:link w:val="FooterChar"/>
    <w:uiPriority w:val="99"/>
    <w:unhideWhenUsed/>
    <w:rsid w:val="00F37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94"/>
  </w:style>
  <w:style w:type="paragraph" w:styleId="BalloonText">
    <w:name w:val="Balloon Text"/>
    <w:basedOn w:val="Normal"/>
    <w:link w:val="BalloonTextChar"/>
    <w:uiPriority w:val="99"/>
    <w:semiHidden/>
    <w:unhideWhenUsed/>
    <w:rsid w:val="00F3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70777BCA7694D9A1741E10360E63C" ma:contentTypeVersion="9" ma:contentTypeDescription="Create a new document." ma:contentTypeScope="" ma:versionID="55a8229c35a67ebbfedb01b96d0af6e1">
  <xsd:schema xmlns:xsd="http://www.w3.org/2001/XMLSchema" xmlns:xs="http://www.w3.org/2001/XMLSchema" xmlns:p="http://schemas.microsoft.com/office/2006/metadata/properties" xmlns:ns3="70384214-b3fa-464f-9260-0ed4c91e0a16" targetNamespace="http://schemas.microsoft.com/office/2006/metadata/properties" ma:root="true" ma:fieldsID="757a3bdf80c968f29b41414426d6b4bf" ns3:_="">
    <xsd:import namespace="70384214-b3fa-464f-9260-0ed4c91e0a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84214-b3fa-464f-9260-0ed4c91e0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23B07-BF98-4977-87D5-1C277D914A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FBD2C2-FAF8-4A5D-9ADC-92D560D00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44F53-4ED9-4436-B99A-2DEBAC8A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84214-b3fa-464f-9260-0ed4c91e0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Woodcock</dc:creator>
  <cp:lastModifiedBy>Simon Paramore</cp:lastModifiedBy>
  <cp:revision>2</cp:revision>
  <cp:lastPrinted>2019-09-17T12:04:00Z</cp:lastPrinted>
  <dcterms:created xsi:type="dcterms:W3CDTF">2025-07-23T10:12:00Z</dcterms:created>
  <dcterms:modified xsi:type="dcterms:W3CDTF">2025-07-23T10:12:00Z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0x01010067C70777BCA7694D9A1741E10360E63C</vt:lpwstr>
  </property>
</Properties>
</file>