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5DDA4" w14:textId="77777777" w:rsidR="008646F5" w:rsidRPr="008F59AD" w:rsidRDefault="008646F5" w:rsidP="008646F5">
      <w:pPr>
        <w:pStyle w:val="PlainText"/>
        <w:rPr>
          <w:rFonts w:asciiTheme="minorHAnsi" w:eastAsia="MS Mincho" w:hAnsiTheme="minorHAnsi" w:cstheme="minorHAnsi"/>
          <w:b/>
          <w:bCs/>
          <w:sz w:val="52"/>
        </w:rPr>
      </w:pPr>
      <w:bookmarkStart w:id="0" w:name="_GoBack"/>
      <w:bookmarkEnd w:id="0"/>
    </w:p>
    <w:p w14:paraId="25249141"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36"/>
          <w:szCs w:val="36"/>
        </w:rPr>
      </w:pPr>
    </w:p>
    <w:p w14:paraId="06E538B1"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36"/>
          <w:szCs w:val="36"/>
        </w:rPr>
      </w:pPr>
    </w:p>
    <w:p w14:paraId="22BC9C1E"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sz w:val="36"/>
          <w:szCs w:val="36"/>
        </w:rPr>
      </w:pPr>
      <w:smartTag w:uri="urn:schemas-microsoft-com:office:smarttags" w:element="place">
        <w:smartTag w:uri="urn:schemas-microsoft-com:office:smarttags" w:element="PlaceName">
          <w:r w:rsidRPr="008F59AD">
            <w:rPr>
              <w:rFonts w:ascii="Calibri" w:hAnsi="Calibri" w:cs="Calibri"/>
              <w:b/>
              <w:sz w:val="36"/>
              <w:szCs w:val="36"/>
            </w:rPr>
            <w:t>KINOULTON</w:t>
          </w:r>
        </w:smartTag>
        <w:r w:rsidRPr="008F59AD">
          <w:rPr>
            <w:rFonts w:ascii="Calibri" w:hAnsi="Calibri" w:cs="Calibri"/>
            <w:b/>
            <w:sz w:val="36"/>
            <w:szCs w:val="36"/>
          </w:rPr>
          <w:t xml:space="preserve"> </w:t>
        </w:r>
        <w:smartTag w:uri="urn:schemas-microsoft-com:office:smarttags" w:element="PlaceType">
          <w:r w:rsidRPr="008F59AD">
            <w:rPr>
              <w:rFonts w:ascii="Calibri" w:hAnsi="Calibri" w:cs="Calibri"/>
              <w:b/>
              <w:sz w:val="36"/>
              <w:szCs w:val="36"/>
            </w:rPr>
            <w:t>PRIMARY SCHOOL</w:t>
          </w:r>
        </w:smartTag>
      </w:smartTag>
    </w:p>
    <w:p w14:paraId="38BDFF1E"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sz w:val="36"/>
          <w:szCs w:val="36"/>
        </w:rPr>
      </w:pPr>
    </w:p>
    <w:p w14:paraId="6BF10207" w14:textId="711ADEBE"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sz w:val="28"/>
        </w:rPr>
      </w:pPr>
      <w:r>
        <w:rPr>
          <w:noProof/>
        </w:rPr>
        <w:drawing>
          <wp:anchor distT="0" distB="0" distL="114300" distR="114300" simplePos="0" relativeHeight="251659264" behindDoc="0" locked="0" layoutInCell="1" allowOverlap="1" wp14:anchorId="64E8E2B9" wp14:editId="51FCFA4B">
            <wp:simplePos x="0" y="0"/>
            <wp:positionH relativeFrom="column">
              <wp:posOffset>2228850</wp:posOffset>
            </wp:positionH>
            <wp:positionV relativeFrom="paragraph">
              <wp:posOffset>182880</wp:posOffset>
            </wp:positionV>
            <wp:extent cx="1885950" cy="1866900"/>
            <wp:effectExtent l="0" t="0" r="0" b="0"/>
            <wp:wrapNone/>
            <wp:docPr id="6" name="Picture 4" descr="C:\Users\sparamore\OneDrive - Kinoulton Primary School\Pictures\Kinoulton Logo Design (circle 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aramore\OneDrive - Kinoulton Primary School\Pictures\Kinoulton Logo Design (circle outlin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7C879"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32027C3C"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2464DF11"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4CCE5DC6"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23F06387"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5826E96A"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67D56A43"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015A759E"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065EE9BF" w14:textId="77777777" w:rsid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0239F279" w14:textId="77777777" w:rsid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0417BFC5" w14:textId="77777777" w:rsid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1E24986D"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7CF85AE9" w14:textId="77777777" w:rsidR="008F59AD" w:rsidRPr="008F59AD" w:rsidRDefault="008F59AD" w:rsidP="008F59AD">
      <w:pPr>
        <w:pBdr>
          <w:top w:val="double" w:sz="12" w:space="0" w:color="auto"/>
          <w:left w:val="double" w:sz="12" w:space="1" w:color="auto"/>
          <w:bottom w:val="double" w:sz="12" w:space="1" w:color="auto"/>
          <w:right w:val="double" w:sz="12" w:space="1" w:color="auto"/>
        </w:pBdr>
        <w:jc w:val="center"/>
        <w:rPr>
          <w:rFonts w:ascii="Calibri" w:hAnsi="Calibri" w:cs="Calibri"/>
          <w:b/>
          <w:u w:val="single"/>
        </w:rPr>
      </w:pPr>
    </w:p>
    <w:p w14:paraId="5EC49EFB" w14:textId="77777777" w:rsidR="008646F5" w:rsidRPr="008F59AD" w:rsidRDefault="008F59AD"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44"/>
          <w:szCs w:val="44"/>
        </w:rPr>
      </w:pPr>
      <w:r>
        <w:rPr>
          <w:rFonts w:asciiTheme="minorHAnsi" w:hAnsiTheme="minorHAnsi" w:cstheme="minorHAnsi"/>
          <w:b/>
          <w:sz w:val="44"/>
          <w:szCs w:val="44"/>
        </w:rPr>
        <w:t>EDUCATIONAL</w:t>
      </w:r>
      <w:r w:rsidR="008646F5" w:rsidRPr="008F59AD">
        <w:rPr>
          <w:rFonts w:asciiTheme="minorHAnsi" w:hAnsiTheme="minorHAnsi" w:cstheme="minorHAnsi"/>
          <w:b/>
          <w:sz w:val="44"/>
          <w:szCs w:val="44"/>
        </w:rPr>
        <w:t xml:space="preserve"> VISITS AND ACTIVITIES </w:t>
      </w:r>
    </w:p>
    <w:p w14:paraId="3813EEDB"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44"/>
          <w:szCs w:val="44"/>
        </w:rPr>
      </w:pPr>
      <w:r w:rsidRPr="008F59AD">
        <w:rPr>
          <w:rFonts w:asciiTheme="minorHAnsi" w:hAnsiTheme="minorHAnsi" w:cstheme="minorHAnsi"/>
          <w:b/>
          <w:sz w:val="44"/>
          <w:szCs w:val="44"/>
        </w:rPr>
        <w:t>POLICY</w:t>
      </w:r>
    </w:p>
    <w:p w14:paraId="6FBF2212"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44"/>
          <w:szCs w:val="44"/>
        </w:rPr>
      </w:pPr>
    </w:p>
    <w:p w14:paraId="128AF691"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28"/>
        </w:rPr>
      </w:pPr>
    </w:p>
    <w:p w14:paraId="7821CD0C"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28"/>
        </w:rPr>
      </w:pPr>
    </w:p>
    <w:p w14:paraId="43C4444A"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28"/>
        </w:rPr>
      </w:pPr>
    </w:p>
    <w:p w14:paraId="5B7C9955"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28"/>
        </w:rPr>
      </w:pPr>
    </w:p>
    <w:p w14:paraId="56133289" w14:textId="5F2E718E" w:rsidR="008646F5" w:rsidRPr="008F59AD" w:rsidRDefault="008F59AD"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28"/>
        </w:rPr>
      </w:pPr>
      <w:r>
        <w:rPr>
          <w:rFonts w:asciiTheme="minorHAnsi" w:hAnsiTheme="minorHAnsi" w:cstheme="minorHAnsi"/>
          <w:b/>
          <w:sz w:val="28"/>
        </w:rPr>
        <w:t>June</w:t>
      </w:r>
      <w:r w:rsidR="00105B4E">
        <w:rPr>
          <w:rFonts w:asciiTheme="minorHAnsi" w:hAnsiTheme="minorHAnsi" w:cstheme="minorHAnsi"/>
          <w:b/>
          <w:sz w:val="28"/>
        </w:rPr>
        <w:t xml:space="preserve"> 2024</w:t>
      </w:r>
    </w:p>
    <w:p w14:paraId="398697BF"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28"/>
        </w:rPr>
      </w:pPr>
    </w:p>
    <w:p w14:paraId="7B785C64"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28"/>
        </w:rPr>
      </w:pPr>
    </w:p>
    <w:p w14:paraId="537D58A5"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28"/>
        </w:rPr>
      </w:pPr>
    </w:p>
    <w:p w14:paraId="0ABE9693" w14:textId="77777777" w:rsidR="008646F5" w:rsidRPr="008F59AD" w:rsidRDefault="008646F5" w:rsidP="008646F5">
      <w:pPr>
        <w:pBdr>
          <w:top w:val="double" w:sz="12" w:space="0" w:color="auto"/>
          <w:left w:val="double" w:sz="12" w:space="1" w:color="auto"/>
          <w:bottom w:val="double" w:sz="12" w:space="1" w:color="auto"/>
          <w:right w:val="double" w:sz="12" w:space="1" w:color="auto"/>
        </w:pBdr>
        <w:jc w:val="center"/>
        <w:rPr>
          <w:rFonts w:asciiTheme="minorHAnsi" w:hAnsiTheme="minorHAnsi" w:cstheme="minorHAnsi"/>
          <w:b/>
          <w:sz w:val="28"/>
        </w:rPr>
      </w:pPr>
    </w:p>
    <w:p w14:paraId="4CA336B4" w14:textId="77777777" w:rsidR="008646F5" w:rsidRPr="008F59AD" w:rsidRDefault="008646F5" w:rsidP="008646F5">
      <w:pPr>
        <w:pStyle w:val="PlainText"/>
        <w:rPr>
          <w:rFonts w:asciiTheme="minorHAnsi" w:eastAsia="MS Mincho" w:hAnsiTheme="minorHAnsi" w:cstheme="minorHAnsi"/>
          <w:b/>
          <w:bCs/>
          <w:sz w:val="52"/>
        </w:rPr>
      </w:pPr>
    </w:p>
    <w:p w14:paraId="2C768529" w14:textId="77777777" w:rsidR="008646F5" w:rsidRPr="008F59AD" w:rsidRDefault="008646F5" w:rsidP="008646F5">
      <w:pPr>
        <w:rPr>
          <w:rFonts w:asciiTheme="minorHAnsi" w:hAnsiTheme="minorHAnsi" w:cstheme="minorHAnsi"/>
        </w:rPr>
      </w:pPr>
    </w:p>
    <w:p w14:paraId="59DF53B4" w14:textId="77777777" w:rsidR="008646F5" w:rsidRPr="008F59AD" w:rsidRDefault="008646F5" w:rsidP="008646F5">
      <w:pPr>
        <w:rPr>
          <w:rFonts w:asciiTheme="minorHAnsi" w:hAnsiTheme="minorHAnsi" w:cstheme="minorHAnsi"/>
        </w:rPr>
      </w:pPr>
    </w:p>
    <w:p w14:paraId="679B0A1D" w14:textId="77777777" w:rsidR="008646F5" w:rsidRPr="008F59AD" w:rsidRDefault="008646F5" w:rsidP="008646F5">
      <w:pPr>
        <w:rPr>
          <w:rFonts w:asciiTheme="minorHAnsi" w:hAnsiTheme="minorHAnsi" w:cstheme="minorHAnsi"/>
        </w:rPr>
      </w:pPr>
    </w:p>
    <w:p w14:paraId="41DFDFB0" w14:textId="13586301" w:rsidR="008646F5" w:rsidRPr="008F59AD" w:rsidRDefault="0073013F" w:rsidP="008646F5">
      <w:pPr>
        <w:jc w:val="center"/>
        <w:rPr>
          <w:rFonts w:asciiTheme="minorHAnsi" w:hAnsiTheme="minorHAnsi" w:cstheme="minorHAnsi"/>
          <w:b/>
          <w:u w:val="single"/>
        </w:rPr>
      </w:pPr>
      <w:r w:rsidRPr="008F59AD">
        <w:rPr>
          <w:rFonts w:asciiTheme="minorHAnsi" w:hAnsiTheme="minorHAnsi" w:cstheme="minorHAnsi"/>
          <w:b/>
          <w:u w:val="single"/>
        </w:rPr>
        <w:t>Simon Paramore</w:t>
      </w:r>
    </w:p>
    <w:p w14:paraId="44954505" w14:textId="77777777" w:rsidR="004507CC" w:rsidRPr="008F59AD" w:rsidRDefault="004507CC" w:rsidP="008646F5">
      <w:pPr>
        <w:jc w:val="center"/>
        <w:rPr>
          <w:rFonts w:asciiTheme="minorHAnsi" w:hAnsiTheme="minorHAnsi" w:cstheme="minorHAnsi"/>
          <w:b/>
          <w:u w:val="single"/>
        </w:rPr>
      </w:pPr>
    </w:p>
    <w:p w14:paraId="7A9AB017" w14:textId="77777777" w:rsidR="008646F5" w:rsidRPr="008F59AD" w:rsidRDefault="008646F5" w:rsidP="008646F5">
      <w:pPr>
        <w:jc w:val="center"/>
        <w:rPr>
          <w:rFonts w:asciiTheme="minorHAnsi" w:hAnsiTheme="minorHAnsi" w:cstheme="minorHAnsi"/>
          <w:b/>
          <w:u w:val="single"/>
        </w:rPr>
      </w:pPr>
    </w:p>
    <w:p w14:paraId="1B6259CB" w14:textId="51A91424" w:rsidR="008646F5" w:rsidRPr="008F59AD" w:rsidRDefault="008646F5" w:rsidP="008646F5">
      <w:pPr>
        <w:jc w:val="center"/>
        <w:rPr>
          <w:rFonts w:asciiTheme="minorHAnsi" w:hAnsiTheme="minorHAnsi" w:cstheme="minorHAnsi"/>
          <w:b/>
          <w:u w:val="single"/>
        </w:rPr>
      </w:pPr>
      <w:r w:rsidRPr="008F59AD">
        <w:rPr>
          <w:rFonts w:asciiTheme="minorHAnsi" w:hAnsiTheme="minorHAnsi" w:cstheme="minorHAnsi"/>
          <w:b/>
          <w:u w:val="single"/>
        </w:rPr>
        <w:t>Review Date</w:t>
      </w:r>
      <w:r w:rsidR="00FB264D" w:rsidRPr="008F59AD">
        <w:rPr>
          <w:rFonts w:asciiTheme="minorHAnsi" w:hAnsiTheme="minorHAnsi" w:cstheme="minorHAnsi"/>
          <w:b/>
          <w:u w:val="single"/>
        </w:rPr>
        <w:t xml:space="preserve"> – </w:t>
      </w:r>
      <w:r w:rsidR="008F59AD">
        <w:rPr>
          <w:rFonts w:asciiTheme="minorHAnsi" w:hAnsiTheme="minorHAnsi" w:cstheme="minorHAnsi"/>
          <w:b/>
          <w:u w:val="single"/>
        </w:rPr>
        <w:t>June</w:t>
      </w:r>
      <w:r w:rsidR="00B43D86" w:rsidRPr="008F59AD">
        <w:rPr>
          <w:rFonts w:asciiTheme="minorHAnsi" w:hAnsiTheme="minorHAnsi" w:cstheme="minorHAnsi"/>
          <w:b/>
          <w:u w:val="single"/>
        </w:rPr>
        <w:t xml:space="preserve"> 202</w:t>
      </w:r>
      <w:r w:rsidR="00105B4E">
        <w:rPr>
          <w:rFonts w:asciiTheme="minorHAnsi" w:hAnsiTheme="minorHAnsi" w:cstheme="minorHAnsi"/>
          <w:b/>
          <w:u w:val="single"/>
        </w:rPr>
        <w:t>5</w:t>
      </w:r>
    </w:p>
    <w:p w14:paraId="271B88E7" w14:textId="77777777" w:rsidR="008646F5" w:rsidRPr="008F59AD" w:rsidRDefault="008646F5" w:rsidP="008646F5">
      <w:pPr>
        <w:jc w:val="center"/>
        <w:rPr>
          <w:rFonts w:asciiTheme="minorHAnsi" w:hAnsiTheme="minorHAnsi" w:cstheme="minorHAnsi"/>
          <w:b/>
          <w:u w:val="single"/>
        </w:rPr>
      </w:pPr>
    </w:p>
    <w:p w14:paraId="665FDCAF" w14:textId="651B46FA" w:rsidR="008646F5" w:rsidRDefault="008646F5" w:rsidP="008646F5">
      <w:pPr>
        <w:rPr>
          <w:rFonts w:asciiTheme="minorHAnsi" w:hAnsiTheme="minorHAnsi" w:cstheme="minorHAnsi"/>
        </w:rPr>
      </w:pPr>
    </w:p>
    <w:p w14:paraId="627ED86F" w14:textId="77777777" w:rsidR="0048204A" w:rsidRPr="008F59AD" w:rsidRDefault="0048204A" w:rsidP="008646F5">
      <w:pPr>
        <w:rPr>
          <w:rFonts w:asciiTheme="minorHAnsi" w:hAnsiTheme="minorHAnsi" w:cstheme="minorHAnsi"/>
        </w:rPr>
      </w:pPr>
    </w:p>
    <w:p w14:paraId="06A20C74" w14:textId="77777777" w:rsidR="0062349C" w:rsidRPr="008F59AD" w:rsidRDefault="0062349C" w:rsidP="0032157C">
      <w:pPr>
        <w:jc w:val="center"/>
        <w:rPr>
          <w:rFonts w:asciiTheme="minorHAnsi" w:hAnsiTheme="minorHAnsi" w:cstheme="minorHAnsi"/>
          <w:b/>
          <w:u w:val="single"/>
        </w:rPr>
      </w:pPr>
    </w:p>
    <w:p w14:paraId="11C480AE" w14:textId="77777777" w:rsidR="0032157C" w:rsidRPr="008F59AD" w:rsidRDefault="0032157C" w:rsidP="0032157C">
      <w:pPr>
        <w:jc w:val="center"/>
        <w:rPr>
          <w:rFonts w:asciiTheme="minorHAnsi" w:hAnsiTheme="minorHAnsi" w:cstheme="minorHAnsi"/>
          <w:b/>
          <w:u w:val="single"/>
        </w:rPr>
      </w:pPr>
      <w:r w:rsidRPr="008F59AD">
        <w:rPr>
          <w:rFonts w:asciiTheme="minorHAnsi" w:hAnsiTheme="minorHAnsi" w:cstheme="minorHAnsi"/>
          <w:b/>
          <w:u w:val="single"/>
        </w:rPr>
        <w:t>SCHOOL VISITS</w:t>
      </w:r>
      <w:r w:rsidR="0062349C" w:rsidRPr="008F59AD">
        <w:rPr>
          <w:rFonts w:asciiTheme="minorHAnsi" w:hAnsiTheme="minorHAnsi" w:cstheme="minorHAnsi"/>
          <w:b/>
          <w:u w:val="single"/>
        </w:rPr>
        <w:t xml:space="preserve"> AND ACTIVITIES POLICY</w:t>
      </w:r>
    </w:p>
    <w:p w14:paraId="3A895214" w14:textId="77777777" w:rsidR="0032157C" w:rsidRPr="008F59AD" w:rsidRDefault="0032157C" w:rsidP="0032157C">
      <w:pPr>
        <w:jc w:val="center"/>
        <w:rPr>
          <w:rFonts w:asciiTheme="minorHAnsi" w:hAnsiTheme="minorHAnsi" w:cstheme="minorHAnsi"/>
          <w:b/>
          <w:u w:val="single"/>
        </w:rPr>
      </w:pPr>
    </w:p>
    <w:p w14:paraId="411E8BF4" w14:textId="77777777" w:rsidR="003754BF" w:rsidRPr="008F59AD" w:rsidRDefault="003754BF" w:rsidP="003754BF">
      <w:pPr>
        <w:overflowPunct w:val="0"/>
        <w:autoSpaceDE w:val="0"/>
        <w:autoSpaceDN w:val="0"/>
        <w:adjustRightInd w:val="0"/>
        <w:jc w:val="both"/>
        <w:textAlignment w:val="baseline"/>
        <w:rPr>
          <w:rFonts w:asciiTheme="minorHAnsi" w:hAnsiTheme="minorHAnsi" w:cstheme="minorHAnsi"/>
          <w:b/>
          <w:u w:val="single"/>
        </w:rPr>
      </w:pPr>
      <w:r w:rsidRPr="008F59AD">
        <w:rPr>
          <w:rFonts w:asciiTheme="minorHAnsi" w:hAnsiTheme="minorHAnsi" w:cstheme="minorHAnsi"/>
          <w:b/>
          <w:u w:val="single"/>
        </w:rPr>
        <w:t>Planning Trips/Risk Assessment</w:t>
      </w:r>
    </w:p>
    <w:p w14:paraId="4BEBDC71" w14:textId="77777777" w:rsidR="002414D1" w:rsidRPr="008F59AD" w:rsidRDefault="002414D1" w:rsidP="003754BF">
      <w:pPr>
        <w:overflowPunct w:val="0"/>
        <w:autoSpaceDE w:val="0"/>
        <w:autoSpaceDN w:val="0"/>
        <w:adjustRightInd w:val="0"/>
        <w:jc w:val="both"/>
        <w:textAlignment w:val="baseline"/>
        <w:rPr>
          <w:rFonts w:asciiTheme="minorHAnsi" w:hAnsiTheme="minorHAnsi" w:cstheme="minorHAnsi"/>
          <w:b/>
          <w:u w:val="single"/>
        </w:rPr>
      </w:pPr>
    </w:p>
    <w:p w14:paraId="3274BBDC" w14:textId="77777777" w:rsidR="006A0169" w:rsidRPr="008F59AD" w:rsidRDefault="006A0169" w:rsidP="003754BF">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Each off-site visit must hav</w:t>
      </w:r>
      <w:r w:rsidR="00D016C4" w:rsidRPr="008F59AD">
        <w:rPr>
          <w:rFonts w:asciiTheme="minorHAnsi" w:hAnsiTheme="minorHAnsi" w:cstheme="minorHAnsi"/>
        </w:rPr>
        <w:t>e a designated lead teacher</w:t>
      </w:r>
      <w:r w:rsidRPr="008F59AD">
        <w:rPr>
          <w:rFonts w:asciiTheme="minorHAnsi" w:hAnsiTheme="minorHAnsi" w:cstheme="minorHAnsi"/>
        </w:rPr>
        <w:t xml:space="preserve"> who will be responsible for planning the trip and completing the necessary risk assessments. </w:t>
      </w:r>
    </w:p>
    <w:p w14:paraId="4357B479" w14:textId="77777777" w:rsidR="006A0169" w:rsidRPr="008F59AD" w:rsidRDefault="006A0169" w:rsidP="003754BF">
      <w:pPr>
        <w:overflowPunct w:val="0"/>
        <w:autoSpaceDE w:val="0"/>
        <w:autoSpaceDN w:val="0"/>
        <w:adjustRightInd w:val="0"/>
        <w:jc w:val="both"/>
        <w:textAlignment w:val="baseline"/>
        <w:rPr>
          <w:rFonts w:asciiTheme="minorHAnsi" w:hAnsiTheme="minorHAnsi" w:cstheme="minorHAnsi"/>
        </w:rPr>
      </w:pPr>
    </w:p>
    <w:p w14:paraId="16B35FB9" w14:textId="77777777" w:rsidR="003754BF" w:rsidRPr="008F59AD" w:rsidRDefault="003754BF" w:rsidP="003754BF">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All planned day trips and residentials (but not local visits such as local walks, </w:t>
      </w:r>
      <w:r w:rsidR="00DA62EF" w:rsidRPr="008F59AD">
        <w:rPr>
          <w:rFonts w:asciiTheme="minorHAnsi" w:hAnsiTheme="minorHAnsi" w:cstheme="minorHAnsi"/>
        </w:rPr>
        <w:t xml:space="preserve">trips to </w:t>
      </w:r>
      <w:r w:rsidRPr="008F59AD">
        <w:rPr>
          <w:rFonts w:asciiTheme="minorHAnsi" w:hAnsiTheme="minorHAnsi" w:cstheme="minorHAnsi"/>
        </w:rPr>
        <w:t>church, Vera Oxby</w:t>
      </w:r>
      <w:r w:rsidR="00DA62EF" w:rsidRPr="008F59AD">
        <w:rPr>
          <w:rFonts w:asciiTheme="minorHAnsi" w:hAnsiTheme="minorHAnsi" w:cstheme="minorHAnsi"/>
        </w:rPr>
        <w:t>’</w:t>
      </w:r>
      <w:r w:rsidRPr="008F59AD">
        <w:rPr>
          <w:rFonts w:asciiTheme="minorHAnsi" w:hAnsiTheme="minorHAnsi" w:cstheme="minorHAnsi"/>
        </w:rPr>
        <w:t>s etc) need to be submitted for head</w:t>
      </w:r>
      <w:r w:rsidR="0073013F" w:rsidRPr="008F59AD">
        <w:rPr>
          <w:rFonts w:asciiTheme="minorHAnsi" w:hAnsiTheme="minorHAnsi" w:cstheme="minorHAnsi"/>
        </w:rPr>
        <w:t xml:space="preserve"> </w:t>
      </w:r>
      <w:r w:rsidRPr="008F59AD">
        <w:rPr>
          <w:rFonts w:asciiTheme="minorHAnsi" w:hAnsiTheme="minorHAnsi" w:cstheme="minorHAnsi"/>
        </w:rPr>
        <w:t xml:space="preserve">teacher approval before the trip.  EVOLVE (Educational Visits On Line Virtual Environment) </w:t>
      </w:r>
      <w:hyperlink r:id="rId11" w:history="1">
        <w:r w:rsidRPr="008F59AD">
          <w:rPr>
            <w:rStyle w:val="Hyperlink"/>
            <w:rFonts w:asciiTheme="minorHAnsi" w:hAnsiTheme="minorHAnsi" w:cstheme="minorHAnsi"/>
          </w:rPr>
          <w:t>https://evolve.edufocus.co.uk</w:t>
        </w:r>
      </w:hyperlink>
      <w:r w:rsidRPr="008F59AD">
        <w:rPr>
          <w:rFonts w:asciiTheme="minorHAnsi" w:hAnsiTheme="minorHAnsi" w:cstheme="minorHAnsi"/>
        </w:rPr>
        <w:t xml:space="preserve"> is the system used for doing this.  </w:t>
      </w:r>
      <w:r w:rsidR="0057612E" w:rsidRPr="008F59AD">
        <w:rPr>
          <w:rFonts w:asciiTheme="minorHAnsi" w:hAnsiTheme="minorHAnsi" w:cstheme="minorHAnsi"/>
        </w:rPr>
        <w:t>Each member of staff has</w:t>
      </w:r>
      <w:r w:rsidR="006A0169" w:rsidRPr="008F59AD">
        <w:rPr>
          <w:rFonts w:asciiTheme="minorHAnsi" w:hAnsiTheme="minorHAnsi" w:cstheme="minorHAnsi"/>
        </w:rPr>
        <w:t xml:space="preserve"> a designated user name and password</w:t>
      </w:r>
      <w:r w:rsidR="0057612E" w:rsidRPr="008F59AD">
        <w:rPr>
          <w:rFonts w:asciiTheme="minorHAnsi" w:hAnsiTheme="minorHAnsi" w:cstheme="minorHAnsi"/>
        </w:rPr>
        <w:t xml:space="preserve"> (for guidance, see EV</w:t>
      </w:r>
      <w:r w:rsidR="00DA62EF" w:rsidRPr="008F59AD">
        <w:rPr>
          <w:rFonts w:asciiTheme="minorHAnsi" w:hAnsiTheme="minorHAnsi" w:cstheme="minorHAnsi"/>
        </w:rPr>
        <w:t>OLVE Staff Starter Guide on EVO</w:t>
      </w:r>
      <w:r w:rsidR="0057612E" w:rsidRPr="008F59AD">
        <w:rPr>
          <w:rFonts w:asciiTheme="minorHAnsi" w:hAnsiTheme="minorHAnsi" w:cstheme="minorHAnsi"/>
        </w:rPr>
        <w:t>L</w:t>
      </w:r>
      <w:r w:rsidR="00DA62EF" w:rsidRPr="008F59AD">
        <w:rPr>
          <w:rFonts w:asciiTheme="minorHAnsi" w:hAnsiTheme="minorHAnsi" w:cstheme="minorHAnsi"/>
        </w:rPr>
        <w:t>V</w:t>
      </w:r>
      <w:r w:rsidR="0057612E" w:rsidRPr="008F59AD">
        <w:rPr>
          <w:rFonts w:asciiTheme="minorHAnsi" w:hAnsiTheme="minorHAnsi" w:cstheme="minorHAnsi"/>
        </w:rPr>
        <w:t>E or in the EVC file)</w:t>
      </w:r>
      <w:r w:rsidR="006A0169" w:rsidRPr="008F59AD">
        <w:rPr>
          <w:rFonts w:asciiTheme="minorHAnsi" w:hAnsiTheme="minorHAnsi" w:cstheme="minorHAnsi"/>
        </w:rPr>
        <w:t>.</w:t>
      </w:r>
    </w:p>
    <w:p w14:paraId="7A6C06E8"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rPr>
      </w:pPr>
    </w:p>
    <w:p w14:paraId="1D51F628"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Trips fall under 3 different categories: Category A, B and C. Details of the differences in categories are below and are taken directly from the NCC Educational Visits Policy September 2021:</w:t>
      </w:r>
    </w:p>
    <w:p w14:paraId="6C5D2A61"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rPr>
      </w:pPr>
    </w:p>
    <w:p w14:paraId="4D2FC0E0"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b/>
        </w:rPr>
        <w:t>Category A</w:t>
      </w:r>
      <w:r w:rsidRPr="008F59AD">
        <w:rPr>
          <w:rFonts w:asciiTheme="minorHAnsi" w:hAnsiTheme="minorHAnsi" w:cstheme="minorHAnsi"/>
        </w:rPr>
        <w:t xml:space="preserve"> – </w:t>
      </w:r>
      <w:r w:rsidRPr="008F59AD">
        <w:rPr>
          <w:rFonts w:asciiTheme="minorHAnsi" w:hAnsiTheme="minorHAnsi" w:cstheme="minorHAnsi"/>
          <w:b/>
          <w:i/>
        </w:rPr>
        <w:t>Locally approved visits</w:t>
      </w:r>
      <w:r w:rsidRPr="008F59AD">
        <w:rPr>
          <w:rFonts w:asciiTheme="minorHAnsi" w:hAnsiTheme="minorHAnsi" w:cstheme="minorHAnsi"/>
        </w:rPr>
        <w:t xml:space="preserve"> </w:t>
      </w:r>
    </w:p>
    <w:p w14:paraId="3C07321C"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All such events will be approved by the Senior Leader for Educational Visits and managed by the Academy by adherence to NCC visits guidance and DfE guidance alongside the Trust’s specific operating procedures (as listed below): • All parents MUST complete the annual parental consent form (Appendix I – Annual Parental Consent). Without this form, students will not be allowed to take part on any regular curriculum-led visit or sports fixture. • All Category A visits MUST be submitted to EVC for checking, authorisation and recorded on the EVOLVE system. Each Academy must go to their establishment dashboard, click on the local area visits tab, then click on EVC approval required and click continue. A full checklist of information (Appendix C) must be taken on the trip and a duplicate copy left with the Academy </w:t>
      </w:r>
    </w:p>
    <w:p w14:paraId="7B1A22C0"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rPr>
      </w:pPr>
    </w:p>
    <w:p w14:paraId="34B42400"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b/>
        </w:rPr>
        <w:t xml:space="preserve">Category B – </w:t>
      </w:r>
      <w:r w:rsidRPr="008F59AD">
        <w:rPr>
          <w:rFonts w:asciiTheme="minorHAnsi" w:hAnsiTheme="minorHAnsi" w:cstheme="minorHAnsi"/>
          <w:b/>
          <w:i/>
        </w:rPr>
        <w:t>Nottinghamshire County Council Outdoor Education approved</w:t>
      </w:r>
      <w:r w:rsidRPr="008F59AD">
        <w:rPr>
          <w:rFonts w:asciiTheme="minorHAnsi" w:hAnsiTheme="minorHAnsi" w:cstheme="minorHAnsi"/>
        </w:rPr>
        <w:t xml:space="preserve"> </w:t>
      </w:r>
    </w:p>
    <w:p w14:paraId="7DD5DE66"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All events will be processed via the EVOLVE system, approved by the Principal in the Academy and managed by adherence to Nottinghamshire County Council’s visits guidance and Academy specific operating procedures. Academies must include their </w:t>
      </w:r>
      <w:r w:rsidRPr="008F59AD">
        <w:rPr>
          <w:rFonts w:asciiTheme="minorHAnsi" w:hAnsiTheme="minorHAnsi" w:cstheme="minorHAnsi"/>
        </w:rPr>
        <w:lastRenderedPageBreak/>
        <w:t xml:space="preserve">own tear off reply slip on letters for parental consent (there is no prescribed Trust template) to be given for such events that do not have any high-risk activities. This will complement the annual parental consent form and must always be checked that this is in place and duly signed before a child is allowed to go on a trip. Category B visits MUST be submitted to EVC for checking, authorisation and recorded on the EVOLVE system in order that the Principal can provide final approval on the EVOLVE system. A specific risk assessment needs to be prepared or a generic risk assessment is required to be amended for such visits. </w:t>
      </w:r>
    </w:p>
    <w:p w14:paraId="10C1FD6C"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rPr>
      </w:pPr>
    </w:p>
    <w:p w14:paraId="7D23D034"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b/>
          <w:i/>
        </w:rPr>
      </w:pPr>
      <w:r w:rsidRPr="008F59AD">
        <w:rPr>
          <w:rFonts w:asciiTheme="minorHAnsi" w:hAnsiTheme="minorHAnsi" w:cstheme="minorHAnsi"/>
          <w:b/>
        </w:rPr>
        <w:t xml:space="preserve">Category C – </w:t>
      </w:r>
      <w:r w:rsidRPr="008F59AD">
        <w:rPr>
          <w:rFonts w:asciiTheme="minorHAnsi" w:hAnsiTheme="minorHAnsi" w:cstheme="minorHAnsi"/>
          <w:b/>
          <w:i/>
        </w:rPr>
        <w:t xml:space="preserve">The Executive Principal/Principal, Local Academy Committee and the Nottinghamshire Outdoor Education Adviser through EVOLVE MUST authorise and give approval for all Category C visits, (after Trust CET approval in principle). </w:t>
      </w:r>
    </w:p>
    <w:p w14:paraId="61F74F07" w14:textId="77777777" w:rsidR="00597293" w:rsidRPr="008F59AD" w:rsidRDefault="00597293" w:rsidP="003754BF">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All parents MUST complete the Category C consent form (Appendix J – Category C Parental Consent Form). Without this form, students will not be allowed to take part on the visit. All such events will be processed by the EVOLVE system, approved by the Principal, added to EVOLVE for approval and checking. First Aid provision and the administration of medication and drugs for all trips should be considered in accordance with the advice provided in the NCC Visits Guidance. </w:t>
      </w:r>
      <w:r w:rsidRPr="008F59AD">
        <w:rPr>
          <w:rFonts w:asciiTheme="minorHAnsi" w:hAnsiTheme="minorHAnsi" w:cstheme="minorHAnsi"/>
          <w:b/>
        </w:rPr>
        <w:t>N.B. On any EYFS visit it is a statutory requirement that at least one person who has a current paediatric first aid certificate MUST accompany the children</w:t>
      </w:r>
      <w:r w:rsidRPr="008F59AD">
        <w:rPr>
          <w:rFonts w:asciiTheme="minorHAnsi" w:hAnsiTheme="minorHAnsi" w:cstheme="minorHAnsi"/>
        </w:rPr>
        <w:t>.</w:t>
      </w:r>
    </w:p>
    <w:p w14:paraId="679FAE5C" w14:textId="77777777" w:rsidR="003754BF" w:rsidRPr="008F59AD" w:rsidRDefault="003754BF" w:rsidP="003754BF">
      <w:pPr>
        <w:overflowPunct w:val="0"/>
        <w:autoSpaceDE w:val="0"/>
        <w:autoSpaceDN w:val="0"/>
        <w:adjustRightInd w:val="0"/>
        <w:jc w:val="both"/>
        <w:textAlignment w:val="baseline"/>
        <w:rPr>
          <w:rFonts w:asciiTheme="minorHAnsi" w:hAnsiTheme="minorHAnsi" w:cstheme="minorHAnsi"/>
        </w:rPr>
      </w:pPr>
    </w:p>
    <w:p w14:paraId="73F0F20F" w14:textId="77777777" w:rsidR="003754BF" w:rsidRPr="008F59AD" w:rsidRDefault="003754BF" w:rsidP="003754BF">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It is a requirement that </w:t>
      </w:r>
      <w:r w:rsidR="006A0169" w:rsidRPr="008F59AD">
        <w:rPr>
          <w:rFonts w:asciiTheme="minorHAnsi" w:hAnsiTheme="minorHAnsi" w:cstheme="minorHAnsi"/>
        </w:rPr>
        <w:t xml:space="preserve">a specific </w:t>
      </w:r>
      <w:r w:rsidR="002414D1" w:rsidRPr="008F59AD">
        <w:rPr>
          <w:rFonts w:asciiTheme="minorHAnsi" w:hAnsiTheme="minorHAnsi" w:cstheme="minorHAnsi"/>
        </w:rPr>
        <w:t>risk assessment</w:t>
      </w:r>
      <w:r w:rsidRPr="008F59AD">
        <w:rPr>
          <w:rFonts w:asciiTheme="minorHAnsi" w:hAnsiTheme="minorHAnsi" w:cstheme="minorHAnsi"/>
        </w:rPr>
        <w:t xml:space="preserve"> be ca</w:t>
      </w:r>
      <w:r w:rsidR="006A0169" w:rsidRPr="008F59AD">
        <w:rPr>
          <w:rFonts w:asciiTheme="minorHAnsi" w:hAnsiTheme="minorHAnsi" w:cstheme="minorHAnsi"/>
        </w:rPr>
        <w:t>rried out for each school visit (</w:t>
      </w:r>
      <w:r w:rsidR="00DA62EF" w:rsidRPr="008F59AD">
        <w:rPr>
          <w:rFonts w:asciiTheme="minorHAnsi" w:hAnsiTheme="minorHAnsi" w:cstheme="minorHAnsi"/>
        </w:rPr>
        <w:t xml:space="preserve">local, day and residential). </w:t>
      </w:r>
      <w:r w:rsidR="002414D1" w:rsidRPr="008F59AD">
        <w:rPr>
          <w:rFonts w:asciiTheme="minorHAnsi" w:hAnsiTheme="minorHAnsi" w:cstheme="minorHAnsi"/>
        </w:rPr>
        <w:t xml:space="preserve">This is a </w:t>
      </w:r>
      <w:r w:rsidR="002414D1" w:rsidRPr="008F59AD">
        <w:rPr>
          <w:rFonts w:asciiTheme="minorHAnsi" w:hAnsiTheme="minorHAnsi" w:cstheme="minorHAnsi"/>
          <w:u w:val="single"/>
        </w:rPr>
        <w:t>legal</w:t>
      </w:r>
      <w:r w:rsidR="002414D1" w:rsidRPr="008F59AD">
        <w:rPr>
          <w:rFonts w:asciiTheme="minorHAnsi" w:hAnsiTheme="minorHAnsi" w:cstheme="minorHAnsi"/>
        </w:rPr>
        <w:t xml:space="preserve"> requirement. </w:t>
      </w:r>
      <w:r w:rsidR="00DA62EF" w:rsidRPr="008F59AD">
        <w:rPr>
          <w:rFonts w:asciiTheme="minorHAnsi" w:hAnsiTheme="minorHAnsi" w:cstheme="minorHAnsi"/>
        </w:rPr>
        <w:t>R</w:t>
      </w:r>
      <w:r w:rsidR="006A0169" w:rsidRPr="008F59AD">
        <w:rPr>
          <w:rFonts w:asciiTheme="minorHAnsi" w:hAnsiTheme="minorHAnsi" w:cstheme="minorHAnsi"/>
        </w:rPr>
        <w:t>efer to</w:t>
      </w:r>
      <w:r w:rsidR="00DA62EF" w:rsidRPr="008F59AD">
        <w:rPr>
          <w:rFonts w:asciiTheme="minorHAnsi" w:hAnsiTheme="minorHAnsi" w:cstheme="minorHAnsi"/>
        </w:rPr>
        <w:t xml:space="preserve"> generic risk a</w:t>
      </w:r>
      <w:r w:rsidR="006A0169" w:rsidRPr="008F59AD">
        <w:rPr>
          <w:rFonts w:asciiTheme="minorHAnsi" w:hAnsiTheme="minorHAnsi" w:cstheme="minorHAnsi"/>
        </w:rPr>
        <w:t xml:space="preserve">ssessments </w:t>
      </w:r>
      <w:r w:rsidR="00DA62EF" w:rsidRPr="008F59AD">
        <w:rPr>
          <w:rFonts w:asciiTheme="minorHAnsi" w:hAnsiTheme="minorHAnsi" w:cstheme="minorHAnsi"/>
        </w:rPr>
        <w:t>(</w:t>
      </w:r>
      <w:r w:rsidR="006A0169" w:rsidRPr="008F59AD">
        <w:rPr>
          <w:rFonts w:asciiTheme="minorHAnsi" w:hAnsiTheme="minorHAnsi" w:cstheme="minorHAnsi"/>
        </w:rPr>
        <w:t>on EVOLVE or in EVC file</w:t>
      </w:r>
      <w:r w:rsidR="00DA62EF" w:rsidRPr="008F59AD">
        <w:rPr>
          <w:rFonts w:asciiTheme="minorHAnsi" w:hAnsiTheme="minorHAnsi" w:cstheme="minorHAnsi"/>
        </w:rPr>
        <w:t>)</w:t>
      </w:r>
      <w:r w:rsidR="006A0169" w:rsidRPr="008F59AD">
        <w:rPr>
          <w:rFonts w:asciiTheme="minorHAnsi" w:hAnsiTheme="minorHAnsi" w:cstheme="minorHAnsi"/>
        </w:rPr>
        <w:t xml:space="preserve"> and then complete a specific risk assessment using the KPS Risk Assessment Form </w:t>
      </w:r>
      <w:r w:rsidR="00DA62EF" w:rsidRPr="008F59AD">
        <w:rPr>
          <w:rFonts w:asciiTheme="minorHAnsi" w:hAnsiTheme="minorHAnsi" w:cstheme="minorHAnsi"/>
        </w:rPr>
        <w:t>(</w:t>
      </w:r>
      <w:r w:rsidR="006A0169" w:rsidRPr="008F59AD">
        <w:rPr>
          <w:rFonts w:asciiTheme="minorHAnsi" w:hAnsiTheme="minorHAnsi" w:cstheme="minorHAnsi"/>
        </w:rPr>
        <w:t xml:space="preserve">on EVOLVE or </w:t>
      </w:r>
      <w:r w:rsidR="00A94FF9" w:rsidRPr="008F59AD">
        <w:rPr>
          <w:rFonts w:asciiTheme="minorHAnsi" w:hAnsiTheme="minorHAnsi" w:cstheme="minorHAnsi"/>
        </w:rPr>
        <w:t xml:space="preserve">in </w:t>
      </w:r>
      <w:r w:rsidR="006A0169" w:rsidRPr="008F59AD">
        <w:rPr>
          <w:rFonts w:asciiTheme="minorHAnsi" w:hAnsiTheme="minorHAnsi" w:cstheme="minorHAnsi"/>
        </w:rPr>
        <w:t>EVC file</w:t>
      </w:r>
      <w:r w:rsidR="00DA62EF" w:rsidRPr="008F59AD">
        <w:rPr>
          <w:rFonts w:asciiTheme="minorHAnsi" w:hAnsiTheme="minorHAnsi" w:cstheme="minorHAnsi"/>
        </w:rPr>
        <w:t>)</w:t>
      </w:r>
      <w:r w:rsidR="006A0169" w:rsidRPr="008F59AD">
        <w:rPr>
          <w:rFonts w:asciiTheme="minorHAnsi" w:hAnsiTheme="minorHAnsi" w:cstheme="minorHAnsi"/>
        </w:rPr>
        <w:t xml:space="preserve">.  </w:t>
      </w:r>
    </w:p>
    <w:p w14:paraId="7D832634" w14:textId="77777777" w:rsidR="003754BF" w:rsidRPr="008F59AD" w:rsidRDefault="003754BF" w:rsidP="003754BF">
      <w:pPr>
        <w:overflowPunct w:val="0"/>
        <w:autoSpaceDE w:val="0"/>
        <w:autoSpaceDN w:val="0"/>
        <w:adjustRightInd w:val="0"/>
        <w:jc w:val="both"/>
        <w:textAlignment w:val="baseline"/>
        <w:rPr>
          <w:rFonts w:asciiTheme="minorHAnsi" w:hAnsiTheme="minorHAnsi" w:cstheme="minorHAnsi"/>
        </w:rPr>
      </w:pPr>
    </w:p>
    <w:p w14:paraId="2B5D835E" w14:textId="77777777" w:rsidR="00597293" w:rsidRPr="008F59AD" w:rsidRDefault="00597293" w:rsidP="006A0169">
      <w:pPr>
        <w:overflowPunct w:val="0"/>
        <w:autoSpaceDE w:val="0"/>
        <w:autoSpaceDN w:val="0"/>
        <w:adjustRightInd w:val="0"/>
        <w:jc w:val="both"/>
        <w:textAlignment w:val="baseline"/>
        <w:rPr>
          <w:rFonts w:asciiTheme="minorHAnsi" w:hAnsiTheme="minorHAnsi" w:cstheme="minorHAnsi"/>
        </w:rPr>
      </w:pPr>
    </w:p>
    <w:p w14:paraId="3D8564F8" w14:textId="77777777" w:rsidR="00597293" w:rsidRPr="008F59AD" w:rsidRDefault="00597293" w:rsidP="006A0169">
      <w:pPr>
        <w:overflowPunct w:val="0"/>
        <w:autoSpaceDE w:val="0"/>
        <w:autoSpaceDN w:val="0"/>
        <w:adjustRightInd w:val="0"/>
        <w:jc w:val="both"/>
        <w:textAlignment w:val="baseline"/>
        <w:rPr>
          <w:rFonts w:asciiTheme="minorHAnsi" w:hAnsiTheme="minorHAnsi" w:cstheme="minorHAnsi"/>
        </w:rPr>
      </w:pPr>
    </w:p>
    <w:p w14:paraId="417F644C" w14:textId="77777777" w:rsidR="003754BF" w:rsidRPr="008F59AD" w:rsidRDefault="003754BF" w:rsidP="006A0169">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Preparatory visits should be undertaken to assess potential hazards as well as to maximise learning opportunities.  Costs incurred may be incorporated into the overall budget.</w:t>
      </w:r>
    </w:p>
    <w:p w14:paraId="4F378828" w14:textId="77777777" w:rsidR="006D2C51" w:rsidRPr="008F59AD" w:rsidRDefault="006D2C51" w:rsidP="006D2C51">
      <w:pPr>
        <w:overflowPunct w:val="0"/>
        <w:autoSpaceDE w:val="0"/>
        <w:autoSpaceDN w:val="0"/>
        <w:adjustRightInd w:val="0"/>
        <w:jc w:val="both"/>
        <w:textAlignment w:val="baseline"/>
        <w:rPr>
          <w:rFonts w:asciiTheme="minorHAnsi" w:hAnsiTheme="minorHAnsi" w:cstheme="minorHAnsi"/>
        </w:rPr>
      </w:pPr>
    </w:p>
    <w:p w14:paraId="206F4A7D" w14:textId="77777777" w:rsidR="006A0169" w:rsidRPr="008F59AD" w:rsidRDefault="006A0169" w:rsidP="006A0169">
      <w:pPr>
        <w:jc w:val="both"/>
        <w:rPr>
          <w:rFonts w:asciiTheme="minorHAnsi" w:hAnsiTheme="minorHAnsi" w:cstheme="minorHAnsi"/>
          <w:b/>
          <w:u w:val="single"/>
        </w:rPr>
      </w:pPr>
      <w:r w:rsidRPr="008F59AD">
        <w:rPr>
          <w:rFonts w:asciiTheme="minorHAnsi" w:hAnsiTheme="minorHAnsi" w:cstheme="minorHAnsi"/>
          <w:b/>
          <w:u w:val="single"/>
        </w:rPr>
        <w:t>Transport Arrangements</w:t>
      </w:r>
    </w:p>
    <w:p w14:paraId="68895CB9" w14:textId="77777777" w:rsidR="00416E1E" w:rsidRPr="008F59AD" w:rsidRDefault="00416E1E" w:rsidP="0057612E">
      <w:pPr>
        <w:jc w:val="both"/>
        <w:rPr>
          <w:rFonts w:asciiTheme="minorHAnsi" w:hAnsiTheme="minorHAnsi" w:cstheme="minorHAnsi"/>
        </w:rPr>
      </w:pPr>
    </w:p>
    <w:p w14:paraId="78B711B3" w14:textId="77777777" w:rsidR="006A0169" w:rsidRPr="008F59AD" w:rsidRDefault="006A0169" w:rsidP="0057612E">
      <w:pPr>
        <w:jc w:val="both"/>
        <w:rPr>
          <w:rFonts w:asciiTheme="minorHAnsi" w:hAnsiTheme="minorHAnsi" w:cstheme="minorHAnsi"/>
        </w:rPr>
      </w:pPr>
      <w:r w:rsidRPr="008F59AD">
        <w:rPr>
          <w:rFonts w:asciiTheme="minorHAnsi" w:hAnsiTheme="minorHAnsi" w:cstheme="minorHAnsi"/>
        </w:rPr>
        <w:t>Provide details (location, dates, timings and pupils numbers) to the office manager who will take responsibility for booking the coa</w:t>
      </w:r>
      <w:r w:rsidR="00A90D8A" w:rsidRPr="008F59AD">
        <w:rPr>
          <w:rFonts w:asciiTheme="minorHAnsi" w:hAnsiTheme="minorHAnsi" w:cstheme="minorHAnsi"/>
        </w:rPr>
        <w:t>c</w:t>
      </w:r>
      <w:r w:rsidRPr="008F59AD">
        <w:rPr>
          <w:rFonts w:asciiTheme="minorHAnsi" w:hAnsiTheme="minorHAnsi" w:cstheme="minorHAnsi"/>
        </w:rPr>
        <w:t>h/transport</w:t>
      </w:r>
      <w:r w:rsidR="001E02BE" w:rsidRPr="008F59AD">
        <w:rPr>
          <w:rFonts w:asciiTheme="minorHAnsi" w:hAnsiTheme="minorHAnsi" w:cstheme="minorHAnsi"/>
        </w:rPr>
        <w:t>.</w:t>
      </w:r>
    </w:p>
    <w:p w14:paraId="222F00D5" w14:textId="77777777" w:rsidR="001E02BE" w:rsidRPr="008F59AD" w:rsidRDefault="001E02BE" w:rsidP="001E02BE">
      <w:pPr>
        <w:jc w:val="both"/>
        <w:rPr>
          <w:rFonts w:asciiTheme="minorHAnsi" w:hAnsiTheme="minorHAnsi" w:cstheme="minorHAnsi"/>
        </w:rPr>
      </w:pPr>
    </w:p>
    <w:p w14:paraId="003FA826" w14:textId="77777777" w:rsidR="001E02BE" w:rsidRPr="008F59AD" w:rsidRDefault="00131DD5" w:rsidP="0057612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Coaches booked through the school </w:t>
      </w:r>
      <w:r w:rsidR="001E02BE" w:rsidRPr="008F59AD">
        <w:rPr>
          <w:rFonts w:asciiTheme="minorHAnsi" w:hAnsiTheme="minorHAnsi" w:cstheme="minorHAnsi"/>
        </w:rPr>
        <w:t>must have seat belts and these must be used. Ensure adults are seated close to the emergency exits on the coach.  No food/sweets to be eaten during the journey (risk of choking and mess on coach)</w:t>
      </w:r>
    </w:p>
    <w:p w14:paraId="25227932" w14:textId="77777777" w:rsidR="0057612E" w:rsidRPr="008F59AD" w:rsidRDefault="0057612E" w:rsidP="0057612E">
      <w:pPr>
        <w:jc w:val="both"/>
        <w:rPr>
          <w:rFonts w:asciiTheme="minorHAnsi" w:hAnsiTheme="minorHAnsi" w:cstheme="minorHAnsi"/>
        </w:rPr>
      </w:pPr>
    </w:p>
    <w:p w14:paraId="36904045" w14:textId="77777777" w:rsidR="001E02BE" w:rsidRPr="008F59AD" w:rsidRDefault="001E02BE" w:rsidP="0057612E">
      <w:pPr>
        <w:jc w:val="both"/>
        <w:rPr>
          <w:rFonts w:asciiTheme="minorHAnsi" w:hAnsiTheme="minorHAnsi" w:cstheme="minorHAnsi"/>
        </w:rPr>
      </w:pPr>
      <w:r w:rsidRPr="008F59AD">
        <w:rPr>
          <w:rFonts w:asciiTheme="minorHAnsi" w:hAnsiTheme="minorHAnsi" w:cstheme="minorHAnsi"/>
        </w:rPr>
        <w:t xml:space="preserve">Teachers and others planning to use their own cars for transporting pupils on visits must check with their insurers that they are fully covered for such use.  All pupils </w:t>
      </w:r>
      <w:r w:rsidRPr="008F59AD">
        <w:rPr>
          <w:rFonts w:asciiTheme="minorHAnsi" w:hAnsiTheme="minorHAnsi" w:cstheme="minorHAnsi"/>
        </w:rPr>
        <w:lastRenderedPageBreak/>
        <w:t>below the height of 135cms should only travel if they have the use of a booster seat.</w:t>
      </w:r>
      <w:r w:rsidR="008A47D2" w:rsidRPr="008F59AD">
        <w:rPr>
          <w:rFonts w:asciiTheme="minorHAnsi" w:hAnsiTheme="minorHAnsi" w:cstheme="minorHAnsi"/>
        </w:rPr>
        <w:t xml:space="preserve"> Pupils should be placed in the rear seats. Travel in the front passenger seat is acceptable if it is necessary to take more children then there are rear seats.</w:t>
      </w:r>
    </w:p>
    <w:p w14:paraId="56FE5568" w14:textId="77777777" w:rsidR="006A0169" w:rsidRPr="008F59AD" w:rsidRDefault="006A0169" w:rsidP="006D2C51">
      <w:pPr>
        <w:overflowPunct w:val="0"/>
        <w:autoSpaceDE w:val="0"/>
        <w:autoSpaceDN w:val="0"/>
        <w:adjustRightInd w:val="0"/>
        <w:jc w:val="both"/>
        <w:textAlignment w:val="baseline"/>
        <w:rPr>
          <w:rFonts w:asciiTheme="minorHAnsi" w:hAnsiTheme="minorHAnsi" w:cstheme="minorHAnsi"/>
        </w:rPr>
      </w:pPr>
    </w:p>
    <w:p w14:paraId="761F556A" w14:textId="77777777" w:rsidR="001E02BE" w:rsidRPr="008F59AD" w:rsidRDefault="001E02BE" w:rsidP="001E02BE">
      <w:pPr>
        <w:overflowPunct w:val="0"/>
        <w:autoSpaceDE w:val="0"/>
        <w:autoSpaceDN w:val="0"/>
        <w:adjustRightInd w:val="0"/>
        <w:jc w:val="both"/>
        <w:textAlignment w:val="baseline"/>
        <w:rPr>
          <w:rFonts w:asciiTheme="minorHAnsi" w:hAnsiTheme="minorHAnsi" w:cstheme="minorHAnsi"/>
          <w:b/>
          <w:u w:val="single"/>
        </w:rPr>
      </w:pPr>
      <w:r w:rsidRPr="008F59AD">
        <w:rPr>
          <w:rFonts w:asciiTheme="minorHAnsi" w:hAnsiTheme="minorHAnsi" w:cstheme="minorHAnsi"/>
          <w:b/>
          <w:u w:val="single"/>
        </w:rPr>
        <w:t>Supervision</w:t>
      </w:r>
    </w:p>
    <w:p w14:paraId="2B1CAD29" w14:textId="77777777" w:rsidR="00416E1E" w:rsidRPr="008F59AD" w:rsidRDefault="00416E1E" w:rsidP="0057612E">
      <w:pPr>
        <w:overflowPunct w:val="0"/>
        <w:autoSpaceDE w:val="0"/>
        <w:autoSpaceDN w:val="0"/>
        <w:adjustRightInd w:val="0"/>
        <w:jc w:val="both"/>
        <w:textAlignment w:val="baseline"/>
        <w:rPr>
          <w:rFonts w:asciiTheme="minorHAnsi" w:hAnsiTheme="minorHAnsi" w:cstheme="minorHAnsi"/>
        </w:rPr>
      </w:pPr>
    </w:p>
    <w:p w14:paraId="062BB5DF" w14:textId="77777777" w:rsidR="001E02BE" w:rsidRPr="008F59AD" w:rsidRDefault="001E02BE" w:rsidP="0057612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Ensure you have adequate adult supervision - minimum three adults per c</w:t>
      </w:r>
      <w:r w:rsidR="002414D1" w:rsidRPr="008F59AD">
        <w:rPr>
          <w:rFonts w:asciiTheme="minorHAnsi" w:hAnsiTheme="minorHAnsi" w:cstheme="minorHAnsi"/>
        </w:rPr>
        <w:t xml:space="preserve">lass including self. </w:t>
      </w:r>
      <w:r w:rsidR="00A90D8A" w:rsidRPr="008F59AD">
        <w:rPr>
          <w:rFonts w:asciiTheme="minorHAnsi" w:hAnsiTheme="minorHAnsi" w:cstheme="minorHAnsi"/>
        </w:rPr>
        <w:t>The teacher</w:t>
      </w:r>
      <w:r w:rsidR="002414D1" w:rsidRPr="008F59AD">
        <w:rPr>
          <w:rFonts w:asciiTheme="minorHAnsi" w:hAnsiTheme="minorHAnsi" w:cstheme="minorHAnsi"/>
        </w:rPr>
        <w:t xml:space="preserve"> </w:t>
      </w:r>
      <w:r w:rsidR="00A90D8A" w:rsidRPr="008F59AD">
        <w:rPr>
          <w:rFonts w:asciiTheme="minorHAnsi" w:hAnsiTheme="minorHAnsi" w:cstheme="minorHAnsi"/>
        </w:rPr>
        <w:t>:</w:t>
      </w:r>
      <w:r w:rsidR="002414D1" w:rsidRPr="008F59AD">
        <w:rPr>
          <w:rFonts w:asciiTheme="minorHAnsi" w:hAnsiTheme="minorHAnsi" w:cstheme="minorHAnsi"/>
        </w:rPr>
        <w:t xml:space="preserve"> </w:t>
      </w:r>
      <w:r w:rsidR="00A90D8A" w:rsidRPr="008F59AD">
        <w:rPr>
          <w:rFonts w:asciiTheme="minorHAnsi" w:hAnsiTheme="minorHAnsi" w:cstheme="minorHAnsi"/>
        </w:rPr>
        <w:t>pupil and adult</w:t>
      </w:r>
      <w:r w:rsidR="002414D1" w:rsidRPr="008F59AD">
        <w:rPr>
          <w:rFonts w:asciiTheme="minorHAnsi" w:hAnsiTheme="minorHAnsi" w:cstheme="minorHAnsi"/>
        </w:rPr>
        <w:t xml:space="preserve"> </w:t>
      </w:r>
      <w:r w:rsidR="00A90D8A" w:rsidRPr="008F59AD">
        <w:rPr>
          <w:rFonts w:asciiTheme="minorHAnsi" w:hAnsiTheme="minorHAnsi" w:cstheme="minorHAnsi"/>
        </w:rPr>
        <w:t>:</w:t>
      </w:r>
      <w:r w:rsidR="002414D1" w:rsidRPr="008F59AD">
        <w:rPr>
          <w:rFonts w:asciiTheme="minorHAnsi" w:hAnsiTheme="minorHAnsi" w:cstheme="minorHAnsi"/>
        </w:rPr>
        <w:t xml:space="preserve"> </w:t>
      </w:r>
      <w:r w:rsidRPr="008F59AD">
        <w:rPr>
          <w:rFonts w:asciiTheme="minorHAnsi" w:hAnsiTheme="minorHAnsi" w:cstheme="minorHAnsi"/>
        </w:rPr>
        <w:t>pupil ratio must be approved by the head/EVC bearing in mind the following factors:</w:t>
      </w:r>
    </w:p>
    <w:p w14:paraId="55ECD36C" w14:textId="77777777" w:rsidR="002414D1" w:rsidRPr="008F59AD" w:rsidRDefault="002414D1" w:rsidP="0057612E">
      <w:pPr>
        <w:overflowPunct w:val="0"/>
        <w:autoSpaceDE w:val="0"/>
        <w:autoSpaceDN w:val="0"/>
        <w:adjustRightInd w:val="0"/>
        <w:jc w:val="both"/>
        <w:textAlignment w:val="baseline"/>
        <w:rPr>
          <w:rFonts w:asciiTheme="minorHAnsi" w:hAnsiTheme="minorHAnsi" w:cstheme="minorHAnsi"/>
        </w:rPr>
      </w:pPr>
    </w:p>
    <w:p w14:paraId="7977C4E6" w14:textId="77777777" w:rsidR="001E02BE" w:rsidRPr="008F59AD" w:rsidRDefault="001E02BE" w:rsidP="00416E1E">
      <w:pPr>
        <w:numPr>
          <w:ilvl w:val="0"/>
          <w:numId w:val="14"/>
        </w:numPr>
        <w:tabs>
          <w:tab w:val="clear" w:pos="1440"/>
          <w:tab w:val="num" w:pos="840"/>
        </w:tabs>
        <w:overflowPunct w:val="0"/>
        <w:autoSpaceDE w:val="0"/>
        <w:autoSpaceDN w:val="0"/>
        <w:adjustRightInd w:val="0"/>
        <w:ind w:left="960" w:hanging="480"/>
        <w:jc w:val="both"/>
        <w:textAlignment w:val="baseline"/>
        <w:rPr>
          <w:rFonts w:asciiTheme="minorHAnsi" w:hAnsiTheme="minorHAnsi" w:cstheme="minorHAnsi"/>
        </w:rPr>
      </w:pPr>
      <w:r w:rsidRPr="008F59AD">
        <w:rPr>
          <w:rFonts w:asciiTheme="minorHAnsi" w:hAnsiTheme="minorHAnsi" w:cstheme="minorHAnsi"/>
        </w:rPr>
        <w:t>The age of the pupils</w:t>
      </w:r>
    </w:p>
    <w:p w14:paraId="02C9B6A0" w14:textId="77777777" w:rsidR="001E02BE" w:rsidRPr="008F59AD" w:rsidRDefault="001E02BE" w:rsidP="00416E1E">
      <w:pPr>
        <w:numPr>
          <w:ilvl w:val="0"/>
          <w:numId w:val="14"/>
        </w:numPr>
        <w:tabs>
          <w:tab w:val="clear" w:pos="1440"/>
          <w:tab w:val="num" w:pos="840"/>
        </w:tabs>
        <w:overflowPunct w:val="0"/>
        <w:autoSpaceDE w:val="0"/>
        <w:autoSpaceDN w:val="0"/>
        <w:adjustRightInd w:val="0"/>
        <w:ind w:left="960" w:hanging="480"/>
        <w:jc w:val="both"/>
        <w:textAlignment w:val="baseline"/>
        <w:rPr>
          <w:rFonts w:asciiTheme="minorHAnsi" w:hAnsiTheme="minorHAnsi" w:cstheme="minorHAnsi"/>
        </w:rPr>
      </w:pPr>
      <w:r w:rsidRPr="008F59AD">
        <w:rPr>
          <w:rFonts w:asciiTheme="minorHAnsi" w:hAnsiTheme="minorHAnsi" w:cstheme="minorHAnsi"/>
        </w:rPr>
        <w:t>The medical/behavioural needs of the pupils</w:t>
      </w:r>
    </w:p>
    <w:p w14:paraId="0F6FD066" w14:textId="77777777" w:rsidR="001E02BE" w:rsidRPr="008F59AD" w:rsidRDefault="001E02BE" w:rsidP="00416E1E">
      <w:pPr>
        <w:numPr>
          <w:ilvl w:val="0"/>
          <w:numId w:val="14"/>
        </w:numPr>
        <w:tabs>
          <w:tab w:val="clear" w:pos="1440"/>
          <w:tab w:val="num" w:pos="840"/>
        </w:tabs>
        <w:overflowPunct w:val="0"/>
        <w:autoSpaceDE w:val="0"/>
        <w:autoSpaceDN w:val="0"/>
        <w:adjustRightInd w:val="0"/>
        <w:ind w:left="960" w:hanging="480"/>
        <w:jc w:val="both"/>
        <w:textAlignment w:val="baseline"/>
        <w:rPr>
          <w:rFonts w:asciiTheme="minorHAnsi" w:hAnsiTheme="minorHAnsi" w:cstheme="minorHAnsi"/>
        </w:rPr>
      </w:pPr>
      <w:r w:rsidRPr="008F59AD">
        <w:rPr>
          <w:rFonts w:asciiTheme="minorHAnsi" w:hAnsiTheme="minorHAnsi" w:cstheme="minorHAnsi"/>
        </w:rPr>
        <w:t>The nature and duration of the visit</w:t>
      </w:r>
    </w:p>
    <w:p w14:paraId="4F9A9C58" w14:textId="77777777" w:rsidR="001E02BE" w:rsidRPr="008F59AD" w:rsidRDefault="001E02BE" w:rsidP="00416E1E">
      <w:pPr>
        <w:numPr>
          <w:ilvl w:val="0"/>
          <w:numId w:val="14"/>
        </w:numPr>
        <w:tabs>
          <w:tab w:val="clear" w:pos="1440"/>
          <w:tab w:val="num" w:pos="840"/>
        </w:tabs>
        <w:overflowPunct w:val="0"/>
        <w:autoSpaceDE w:val="0"/>
        <w:autoSpaceDN w:val="0"/>
        <w:adjustRightInd w:val="0"/>
        <w:ind w:left="960" w:hanging="480"/>
        <w:jc w:val="both"/>
        <w:textAlignment w:val="baseline"/>
        <w:rPr>
          <w:rFonts w:asciiTheme="minorHAnsi" w:hAnsiTheme="minorHAnsi" w:cstheme="minorHAnsi"/>
        </w:rPr>
      </w:pPr>
      <w:r w:rsidRPr="008F59AD">
        <w:rPr>
          <w:rFonts w:asciiTheme="minorHAnsi" w:hAnsiTheme="minorHAnsi" w:cstheme="minorHAnsi"/>
        </w:rPr>
        <w:t>The number of adults provided by the centre to be visited</w:t>
      </w:r>
    </w:p>
    <w:p w14:paraId="796CAACA" w14:textId="77777777" w:rsidR="002414D1" w:rsidRPr="008F59AD" w:rsidRDefault="002414D1" w:rsidP="002414D1">
      <w:pPr>
        <w:overflowPunct w:val="0"/>
        <w:autoSpaceDE w:val="0"/>
        <w:autoSpaceDN w:val="0"/>
        <w:adjustRightInd w:val="0"/>
        <w:ind w:left="480"/>
        <w:jc w:val="both"/>
        <w:textAlignment w:val="baseline"/>
        <w:rPr>
          <w:rFonts w:asciiTheme="minorHAnsi" w:hAnsiTheme="minorHAnsi" w:cstheme="minorHAnsi"/>
        </w:rPr>
      </w:pPr>
    </w:p>
    <w:p w14:paraId="58E10AE1" w14:textId="77777777" w:rsidR="002414D1" w:rsidRPr="008F59AD" w:rsidRDefault="001E02BE" w:rsidP="00416E1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As a general guide –</w:t>
      </w:r>
    </w:p>
    <w:p w14:paraId="4C6B518C" w14:textId="77777777" w:rsidR="002414D1" w:rsidRPr="008F59AD" w:rsidRDefault="002414D1" w:rsidP="00416E1E">
      <w:pPr>
        <w:overflowPunct w:val="0"/>
        <w:autoSpaceDE w:val="0"/>
        <w:autoSpaceDN w:val="0"/>
        <w:adjustRightInd w:val="0"/>
        <w:jc w:val="both"/>
        <w:textAlignment w:val="baseline"/>
        <w:rPr>
          <w:rFonts w:asciiTheme="minorHAnsi" w:hAnsiTheme="minorHAnsi" w:cstheme="minorHAnsi"/>
        </w:rPr>
      </w:pPr>
    </w:p>
    <w:p w14:paraId="4C2452B5" w14:textId="77777777" w:rsidR="001E02BE" w:rsidRPr="008F59AD" w:rsidRDefault="001E02BE" w:rsidP="00416E1E">
      <w:pPr>
        <w:numPr>
          <w:ilvl w:val="0"/>
          <w:numId w:val="15"/>
        </w:numPr>
        <w:tabs>
          <w:tab w:val="clear" w:pos="1080"/>
          <w:tab w:val="left" w:pos="840"/>
        </w:tabs>
        <w:overflowPunct w:val="0"/>
        <w:autoSpaceDE w:val="0"/>
        <w:autoSpaceDN w:val="0"/>
        <w:adjustRightInd w:val="0"/>
        <w:ind w:left="840"/>
        <w:jc w:val="both"/>
        <w:textAlignment w:val="baseline"/>
        <w:rPr>
          <w:rFonts w:asciiTheme="minorHAnsi" w:hAnsiTheme="minorHAnsi" w:cstheme="minorHAnsi"/>
        </w:rPr>
      </w:pPr>
      <w:r w:rsidRPr="008F59AD">
        <w:rPr>
          <w:rFonts w:asciiTheme="minorHAnsi" w:hAnsiTheme="minorHAnsi" w:cstheme="minorHAnsi"/>
        </w:rPr>
        <w:t>Most visits involving KS1 would require a ratio of 1 adult : maximum of 6 pupils</w:t>
      </w:r>
    </w:p>
    <w:p w14:paraId="2885C458" w14:textId="77777777" w:rsidR="001E02BE" w:rsidRPr="008F59AD" w:rsidRDefault="00503BA1" w:rsidP="00416E1E">
      <w:pPr>
        <w:numPr>
          <w:ilvl w:val="0"/>
          <w:numId w:val="15"/>
        </w:numPr>
        <w:tabs>
          <w:tab w:val="clear" w:pos="1080"/>
          <w:tab w:val="left" w:pos="840"/>
        </w:tabs>
        <w:overflowPunct w:val="0"/>
        <w:autoSpaceDE w:val="0"/>
        <w:autoSpaceDN w:val="0"/>
        <w:adjustRightInd w:val="0"/>
        <w:ind w:left="840"/>
        <w:jc w:val="both"/>
        <w:textAlignment w:val="baseline"/>
        <w:rPr>
          <w:rFonts w:asciiTheme="minorHAnsi" w:hAnsiTheme="minorHAnsi" w:cstheme="minorHAnsi"/>
        </w:rPr>
      </w:pPr>
      <w:r w:rsidRPr="008F59AD">
        <w:rPr>
          <w:rFonts w:asciiTheme="minorHAnsi" w:hAnsiTheme="minorHAnsi" w:cstheme="minorHAnsi"/>
        </w:rPr>
        <w:t>Most visits involving Y</w:t>
      </w:r>
      <w:r w:rsidR="001E02BE" w:rsidRPr="008F59AD">
        <w:rPr>
          <w:rFonts w:asciiTheme="minorHAnsi" w:hAnsiTheme="minorHAnsi" w:cstheme="minorHAnsi"/>
        </w:rPr>
        <w:t>ear 3 would require a ratio of 1 adult : maximum of 10 pupils</w:t>
      </w:r>
    </w:p>
    <w:p w14:paraId="2ECA2E99" w14:textId="77777777" w:rsidR="001E02BE" w:rsidRPr="008F59AD" w:rsidRDefault="00503BA1" w:rsidP="00416E1E">
      <w:pPr>
        <w:numPr>
          <w:ilvl w:val="0"/>
          <w:numId w:val="15"/>
        </w:numPr>
        <w:tabs>
          <w:tab w:val="clear" w:pos="1080"/>
          <w:tab w:val="left" w:pos="840"/>
        </w:tabs>
        <w:overflowPunct w:val="0"/>
        <w:autoSpaceDE w:val="0"/>
        <w:autoSpaceDN w:val="0"/>
        <w:adjustRightInd w:val="0"/>
        <w:ind w:left="840"/>
        <w:jc w:val="both"/>
        <w:textAlignment w:val="baseline"/>
        <w:rPr>
          <w:rFonts w:asciiTheme="minorHAnsi" w:hAnsiTheme="minorHAnsi" w:cstheme="minorHAnsi"/>
        </w:rPr>
      </w:pPr>
      <w:r w:rsidRPr="008F59AD">
        <w:rPr>
          <w:rFonts w:asciiTheme="minorHAnsi" w:hAnsiTheme="minorHAnsi" w:cstheme="minorHAnsi"/>
        </w:rPr>
        <w:t>Most visits involving Y</w:t>
      </w:r>
      <w:r w:rsidR="001E02BE" w:rsidRPr="008F59AD">
        <w:rPr>
          <w:rFonts w:asciiTheme="minorHAnsi" w:hAnsiTheme="minorHAnsi" w:cstheme="minorHAnsi"/>
        </w:rPr>
        <w:t>ears 4-6 would require a ratio of 1 adult : maximum of 12 pupils</w:t>
      </w:r>
    </w:p>
    <w:p w14:paraId="1D6A7A20" w14:textId="77777777" w:rsidR="00DA62EF" w:rsidRPr="008F59AD" w:rsidRDefault="00DA62EF" w:rsidP="00416E1E">
      <w:pPr>
        <w:overflowPunct w:val="0"/>
        <w:autoSpaceDE w:val="0"/>
        <w:autoSpaceDN w:val="0"/>
        <w:adjustRightInd w:val="0"/>
        <w:jc w:val="both"/>
        <w:textAlignment w:val="baseline"/>
        <w:rPr>
          <w:rFonts w:asciiTheme="minorHAnsi" w:hAnsiTheme="minorHAnsi" w:cstheme="minorHAnsi"/>
        </w:rPr>
      </w:pPr>
    </w:p>
    <w:p w14:paraId="18DBEF99" w14:textId="77777777" w:rsidR="008646F5" w:rsidRPr="008F59AD" w:rsidRDefault="008646F5" w:rsidP="00416E1E">
      <w:pPr>
        <w:overflowPunct w:val="0"/>
        <w:autoSpaceDE w:val="0"/>
        <w:autoSpaceDN w:val="0"/>
        <w:adjustRightInd w:val="0"/>
        <w:jc w:val="both"/>
        <w:textAlignment w:val="baseline"/>
        <w:rPr>
          <w:rFonts w:asciiTheme="minorHAnsi" w:hAnsiTheme="minorHAnsi" w:cstheme="minorHAnsi"/>
          <w:u w:val="single"/>
        </w:rPr>
      </w:pPr>
      <w:r w:rsidRPr="008F59AD">
        <w:rPr>
          <w:rFonts w:asciiTheme="minorHAnsi" w:hAnsiTheme="minorHAnsi" w:cstheme="minorHAnsi"/>
          <w:u w:val="single"/>
        </w:rPr>
        <w:t>Visits to the Church</w:t>
      </w:r>
    </w:p>
    <w:p w14:paraId="48838F7B" w14:textId="77777777" w:rsidR="008646F5" w:rsidRPr="008F59AD" w:rsidRDefault="008646F5" w:rsidP="00416E1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At times during the school year, classes will visit St. Luke’s Church i</w:t>
      </w:r>
      <w:r w:rsidR="00503BA1" w:rsidRPr="008F59AD">
        <w:rPr>
          <w:rFonts w:asciiTheme="minorHAnsi" w:hAnsiTheme="minorHAnsi" w:cstheme="minorHAnsi"/>
        </w:rPr>
        <w:t>n Kinoulton.  The minimum ratio</w:t>
      </w:r>
      <w:r w:rsidRPr="008F59AD">
        <w:rPr>
          <w:rFonts w:asciiTheme="minorHAnsi" w:hAnsiTheme="minorHAnsi" w:cstheme="minorHAnsi"/>
        </w:rPr>
        <w:t xml:space="preserve"> for walking to the church is two adults per class.  High visibility vests are to be worn by all staff to and from the church.</w:t>
      </w:r>
    </w:p>
    <w:p w14:paraId="7A2445C9" w14:textId="77777777" w:rsidR="008646F5" w:rsidRPr="008F59AD" w:rsidRDefault="008646F5" w:rsidP="00416E1E">
      <w:pPr>
        <w:overflowPunct w:val="0"/>
        <w:autoSpaceDE w:val="0"/>
        <w:autoSpaceDN w:val="0"/>
        <w:adjustRightInd w:val="0"/>
        <w:jc w:val="both"/>
        <w:textAlignment w:val="baseline"/>
        <w:rPr>
          <w:rFonts w:asciiTheme="minorHAnsi" w:hAnsiTheme="minorHAnsi" w:cstheme="minorHAnsi"/>
        </w:rPr>
      </w:pPr>
    </w:p>
    <w:p w14:paraId="5C9623A2" w14:textId="77777777" w:rsidR="001E02BE" w:rsidRPr="008F59AD" w:rsidRDefault="00503BA1" w:rsidP="00416E1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Safeguarding checks </w:t>
      </w:r>
      <w:r w:rsidR="00131DD5" w:rsidRPr="008F59AD">
        <w:rPr>
          <w:rFonts w:asciiTheme="minorHAnsi" w:hAnsiTheme="minorHAnsi" w:cstheme="minorHAnsi"/>
        </w:rPr>
        <w:t xml:space="preserve">are taken </w:t>
      </w:r>
      <w:r w:rsidRPr="008F59AD">
        <w:rPr>
          <w:rFonts w:asciiTheme="minorHAnsi" w:hAnsiTheme="minorHAnsi" w:cstheme="minorHAnsi"/>
        </w:rPr>
        <w:t>for parents accompanying classes on residential trips (</w:t>
      </w:r>
      <w:r w:rsidR="00620E89" w:rsidRPr="008F59AD">
        <w:rPr>
          <w:rFonts w:asciiTheme="minorHAnsi" w:hAnsiTheme="minorHAnsi" w:cstheme="minorHAnsi"/>
        </w:rPr>
        <w:t>Full Disclosure and Barring Service/</w:t>
      </w:r>
      <w:r w:rsidRPr="008F59AD">
        <w:rPr>
          <w:rFonts w:asciiTheme="minorHAnsi" w:hAnsiTheme="minorHAnsi" w:cstheme="minorHAnsi"/>
        </w:rPr>
        <w:t xml:space="preserve">DBS checks).  </w:t>
      </w:r>
      <w:r w:rsidR="001E02BE" w:rsidRPr="008F59AD">
        <w:rPr>
          <w:rFonts w:asciiTheme="minorHAnsi" w:hAnsiTheme="minorHAnsi" w:cstheme="minorHAnsi"/>
        </w:rPr>
        <w:t>Those accepting responsibility for supervision are effectively on duty continuously.  A clear structure for the adequate supervision of pupils must be in place at all times.  Proper instructions and pupil lists should be provided and the Teacher-in-Charge must retain overall responsibility for supervision.  Clear arrangements must be in place for when pupils return home at the end of the visit.</w:t>
      </w:r>
    </w:p>
    <w:p w14:paraId="06E1E22F" w14:textId="77777777" w:rsidR="001E02BE" w:rsidRPr="008F59AD" w:rsidRDefault="001E02BE" w:rsidP="0057612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Assign pupils to an adult supervisor for ease of checking numbers.  Give each supervisor a list of pupils.  Ensure adults are clear of their role.</w:t>
      </w:r>
    </w:p>
    <w:p w14:paraId="22AEE0DE" w14:textId="77777777" w:rsidR="006A0169" w:rsidRPr="008F59AD" w:rsidRDefault="006A0169" w:rsidP="006D2C51">
      <w:pPr>
        <w:overflowPunct w:val="0"/>
        <w:autoSpaceDE w:val="0"/>
        <w:autoSpaceDN w:val="0"/>
        <w:adjustRightInd w:val="0"/>
        <w:jc w:val="both"/>
        <w:textAlignment w:val="baseline"/>
        <w:rPr>
          <w:rFonts w:asciiTheme="minorHAnsi" w:hAnsiTheme="minorHAnsi" w:cstheme="minorHAnsi"/>
        </w:rPr>
      </w:pPr>
    </w:p>
    <w:p w14:paraId="29F57C8A" w14:textId="77777777" w:rsidR="00597293" w:rsidRPr="008F59AD" w:rsidRDefault="00597293" w:rsidP="006D2C51">
      <w:pPr>
        <w:overflowPunct w:val="0"/>
        <w:autoSpaceDE w:val="0"/>
        <w:autoSpaceDN w:val="0"/>
        <w:adjustRightInd w:val="0"/>
        <w:jc w:val="both"/>
        <w:textAlignment w:val="baseline"/>
        <w:rPr>
          <w:rFonts w:asciiTheme="minorHAnsi" w:hAnsiTheme="minorHAnsi" w:cstheme="minorHAnsi"/>
          <w:b/>
          <w:u w:val="single"/>
        </w:rPr>
      </w:pPr>
    </w:p>
    <w:p w14:paraId="49B79672" w14:textId="40DAC8AC" w:rsidR="00597293" w:rsidRDefault="00597293" w:rsidP="006D2C51">
      <w:pPr>
        <w:overflowPunct w:val="0"/>
        <w:autoSpaceDE w:val="0"/>
        <w:autoSpaceDN w:val="0"/>
        <w:adjustRightInd w:val="0"/>
        <w:jc w:val="both"/>
        <w:textAlignment w:val="baseline"/>
        <w:rPr>
          <w:rFonts w:asciiTheme="minorHAnsi" w:hAnsiTheme="minorHAnsi" w:cstheme="minorHAnsi"/>
          <w:b/>
          <w:u w:val="single"/>
        </w:rPr>
      </w:pPr>
    </w:p>
    <w:p w14:paraId="245147E0" w14:textId="5D3F2A99" w:rsidR="00415A68" w:rsidRDefault="00415A68" w:rsidP="006D2C51">
      <w:pPr>
        <w:overflowPunct w:val="0"/>
        <w:autoSpaceDE w:val="0"/>
        <w:autoSpaceDN w:val="0"/>
        <w:adjustRightInd w:val="0"/>
        <w:jc w:val="both"/>
        <w:textAlignment w:val="baseline"/>
        <w:rPr>
          <w:rFonts w:asciiTheme="minorHAnsi" w:hAnsiTheme="minorHAnsi" w:cstheme="minorHAnsi"/>
          <w:b/>
          <w:u w:val="single"/>
        </w:rPr>
      </w:pPr>
    </w:p>
    <w:p w14:paraId="5B5221B2" w14:textId="77777777" w:rsidR="00415A68" w:rsidRPr="008F59AD" w:rsidRDefault="00415A68" w:rsidP="006D2C51">
      <w:pPr>
        <w:overflowPunct w:val="0"/>
        <w:autoSpaceDE w:val="0"/>
        <w:autoSpaceDN w:val="0"/>
        <w:adjustRightInd w:val="0"/>
        <w:jc w:val="both"/>
        <w:textAlignment w:val="baseline"/>
        <w:rPr>
          <w:rFonts w:asciiTheme="minorHAnsi" w:hAnsiTheme="minorHAnsi" w:cstheme="minorHAnsi"/>
          <w:b/>
          <w:u w:val="single"/>
        </w:rPr>
      </w:pPr>
    </w:p>
    <w:p w14:paraId="231364DD" w14:textId="77777777" w:rsidR="00597293" w:rsidRPr="008F59AD" w:rsidRDefault="00597293" w:rsidP="006D2C51">
      <w:pPr>
        <w:overflowPunct w:val="0"/>
        <w:autoSpaceDE w:val="0"/>
        <w:autoSpaceDN w:val="0"/>
        <w:adjustRightInd w:val="0"/>
        <w:jc w:val="both"/>
        <w:textAlignment w:val="baseline"/>
        <w:rPr>
          <w:rFonts w:asciiTheme="minorHAnsi" w:hAnsiTheme="minorHAnsi" w:cstheme="minorHAnsi"/>
          <w:b/>
          <w:u w:val="single"/>
        </w:rPr>
      </w:pPr>
    </w:p>
    <w:p w14:paraId="3A1136C5" w14:textId="77777777" w:rsidR="00597293" w:rsidRPr="008F59AD" w:rsidRDefault="00597293" w:rsidP="006D2C51">
      <w:pPr>
        <w:overflowPunct w:val="0"/>
        <w:autoSpaceDE w:val="0"/>
        <w:autoSpaceDN w:val="0"/>
        <w:adjustRightInd w:val="0"/>
        <w:jc w:val="both"/>
        <w:textAlignment w:val="baseline"/>
        <w:rPr>
          <w:rFonts w:asciiTheme="minorHAnsi" w:hAnsiTheme="minorHAnsi" w:cstheme="minorHAnsi"/>
          <w:b/>
          <w:u w:val="single"/>
        </w:rPr>
      </w:pPr>
    </w:p>
    <w:p w14:paraId="416EFE28" w14:textId="77777777" w:rsidR="003754BF" w:rsidRPr="008F59AD" w:rsidRDefault="001E02BE" w:rsidP="006D2C51">
      <w:pPr>
        <w:overflowPunct w:val="0"/>
        <w:autoSpaceDE w:val="0"/>
        <w:autoSpaceDN w:val="0"/>
        <w:adjustRightInd w:val="0"/>
        <w:jc w:val="both"/>
        <w:textAlignment w:val="baseline"/>
        <w:rPr>
          <w:rFonts w:asciiTheme="minorHAnsi" w:hAnsiTheme="minorHAnsi" w:cstheme="minorHAnsi"/>
          <w:b/>
          <w:u w:val="single"/>
        </w:rPr>
      </w:pPr>
      <w:r w:rsidRPr="008F59AD">
        <w:rPr>
          <w:rFonts w:asciiTheme="minorHAnsi" w:hAnsiTheme="minorHAnsi" w:cstheme="minorHAnsi"/>
          <w:b/>
          <w:u w:val="single"/>
        </w:rPr>
        <w:t>Parental Information and Consent</w:t>
      </w:r>
    </w:p>
    <w:p w14:paraId="5A190F29" w14:textId="77777777" w:rsidR="00416E1E" w:rsidRPr="008F59AD" w:rsidRDefault="00416E1E" w:rsidP="0057612E">
      <w:pPr>
        <w:overflowPunct w:val="0"/>
        <w:autoSpaceDE w:val="0"/>
        <w:autoSpaceDN w:val="0"/>
        <w:adjustRightInd w:val="0"/>
        <w:jc w:val="both"/>
        <w:textAlignment w:val="baseline"/>
        <w:rPr>
          <w:rFonts w:asciiTheme="minorHAnsi" w:hAnsiTheme="minorHAnsi" w:cstheme="minorHAnsi"/>
        </w:rPr>
      </w:pPr>
    </w:p>
    <w:p w14:paraId="0E676E71" w14:textId="77777777" w:rsidR="00522F14" w:rsidRPr="008F59AD" w:rsidRDefault="00522F14" w:rsidP="0057612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Parents should receive information about the proposed visit as soon as possible after the head/EVC </w:t>
      </w:r>
      <w:r w:rsidR="00A74B10" w:rsidRPr="008F59AD">
        <w:rPr>
          <w:rFonts w:asciiTheme="minorHAnsi" w:hAnsiTheme="minorHAnsi" w:cstheme="minorHAnsi"/>
        </w:rPr>
        <w:t>has</w:t>
      </w:r>
      <w:r w:rsidRPr="008F59AD">
        <w:rPr>
          <w:rFonts w:asciiTheme="minorHAnsi" w:hAnsiTheme="minorHAnsi" w:cstheme="minorHAnsi"/>
        </w:rPr>
        <w:t xml:space="preserve"> approved the arrangements. The letter to parents should state:</w:t>
      </w:r>
    </w:p>
    <w:p w14:paraId="310490A9" w14:textId="77777777" w:rsidR="002414D1" w:rsidRPr="008F59AD" w:rsidRDefault="002414D1" w:rsidP="0057612E">
      <w:pPr>
        <w:overflowPunct w:val="0"/>
        <w:autoSpaceDE w:val="0"/>
        <w:autoSpaceDN w:val="0"/>
        <w:adjustRightInd w:val="0"/>
        <w:jc w:val="both"/>
        <w:textAlignment w:val="baseline"/>
        <w:rPr>
          <w:rFonts w:asciiTheme="minorHAnsi" w:hAnsiTheme="minorHAnsi" w:cstheme="minorHAnsi"/>
        </w:rPr>
      </w:pPr>
    </w:p>
    <w:p w14:paraId="172E724C"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The purpose of the visit</w:t>
      </w:r>
    </w:p>
    <w:p w14:paraId="6BE38B59"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The proposed itinerary and activities</w:t>
      </w:r>
    </w:p>
    <w:p w14:paraId="1365C8F3"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The date and times of departure and return</w:t>
      </w:r>
    </w:p>
    <w:p w14:paraId="42DAD03E"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The transport arrangements</w:t>
      </w:r>
    </w:p>
    <w:p w14:paraId="5F73BCAE"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The meal requirements</w:t>
      </w:r>
    </w:p>
    <w:p w14:paraId="761A3719"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Any pocket money limit</w:t>
      </w:r>
    </w:p>
    <w:p w14:paraId="66C0BCC1"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The staff involved</w:t>
      </w:r>
    </w:p>
    <w:p w14:paraId="0B162FED"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The recommended clothing, equipment and footwear</w:t>
      </w:r>
    </w:p>
    <w:p w14:paraId="6D395B94"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The arrangements for collecting pupils at the end of the visit</w:t>
      </w:r>
    </w:p>
    <w:p w14:paraId="4C7B3DB7"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The level of voluntary contribution being sought</w:t>
      </w:r>
    </w:p>
    <w:p w14:paraId="2EFB868C" w14:textId="77777777" w:rsidR="00522F14" w:rsidRPr="008F59AD" w:rsidRDefault="00522F14" w:rsidP="00522F14">
      <w:pPr>
        <w:numPr>
          <w:ilvl w:val="0"/>
          <w:numId w:val="18"/>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The following statement or similar:</w:t>
      </w:r>
    </w:p>
    <w:p w14:paraId="02658660" w14:textId="77777777" w:rsidR="0057612E" w:rsidRPr="008F59AD" w:rsidRDefault="0057612E" w:rsidP="00522F14">
      <w:pPr>
        <w:overflowPunct w:val="0"/>
        <w:autoSpaceDE w:val="0"/>
        <w:autoSpaceDN w:val="0"/>
        <w:adjustRightInd w:val="0"/>
        <w:ind w:left="360"/>
        <w:jc w:val="both"/>
        <w:textAlignment w:val="baseline"/>
        <w:rPr>
          <w:rFonts w:asciiTheme="minorHAnsi" w:hAnsiTheme="minorHAnsi" w:cstheme="minorHAnsi"/>
        </w:rPr>
      </w:pPr>
    </w:p>
    <w:p w14:paraId="0BE0B85E" w14:textId="77777777" w:rsidR="00522F14" w:rsidRPr="008F59AD" w:rsidRDefault="00522F14" w:rsidP="0057612E">
      <w:pPr>
        <w:overflowPunct w:val="0"/>
        <w:autoSpaceDE w:val="0"/>
        <w:autoSpaceDN w:val="0"/>
        <w:adjustRightInd w:val="0"/>
        <w:jc w:val="both"/>
        <w:textAlignment w:val="baseline"/>
        <w:rPr>
          <w:rFonts w:asciiTheme="minorHAnsi" w:hAnsiTheme="minorHAnsi" w:cstheme="minorHAnsi"/>
          <w:b/>
        </w:rPr>
      </w:pPr>
      <w:r w:rsidRPr="008F59AD">
        <w:rPr>
          <w:rFonts w:asciiTheme="minorHAnsi" w:hAnsiTheme="minorHAnsi" w:cstheme="minorHAnsi"/>
          <w:b/>
        </w:rPr>
        <w:t>We are seeking a voluntary contribution of £ ___ towards the cost of the visit. No pupil will be excluded from the activity if</w:t>
      </w:r>
      <w:r w:rsidR="000A102B" w:rsidRPr="008F59AD">
        <w:rPr>
          <w:rFonts w:asciiTheme="minorHAnsi" w:hAnsiTheme="minorHAnsi" w:cstheme="minorHAnsi"/>
          <w:b/>
        </w:rPr>
        <w:t xml:space="preserve"> parents are unable</w:t>
      </w:r>
      <w:r w:rsidRPr="008F59AD">
        <w:rPr>
          <w:rFonts w:asciiTheme="minorHAnsi" w:hAnsiTheme="minorHAnsi" w:cstheme="minorHAnsi"/>
          <w:b/>
        </w:rPr>
        <w:t xml:space="preserve"> to make a voluntary contribution. However, the visit is dependant on enough contributions being received.</w:t>
      </w:r>
    </w:p>
    <w:p w14:paraId="470D9710" w14:textId="77777777" w:rsidR="00522F14" w:rsidRPr="008F59AD" w:rsidRDefault="00522F14" w:rsidP="00522F14">
      <w:pPr>
        <w:overflowPunct w:val="0"/>
        <w:autoSpaceDE w:val="0"/>
        <w:autoSpaceDN w:val="0"/>
        <w:adjustRightInd w:val="0"/>
        <w:ind w:left="360"/>
        <w:jc w:val="both"/>
        <w:textAlignment w:val="baseline"/>
        <w:rPr>
          <w:rFonts w:asciiTheme="minorHAnsi" w:hAnsiTheme="minorHAnsi" w:cstheme="minorHAnsi"/>
          <w:b/>
        </w:rPr>
      </w:pPr>
    </w:p>
    <w:p w14:paraId="6F691206" w14:textId="77777777" w:rsidR="0057612E" w:rsidRPr="008F59AD" w:rsidRDefault="006D2C51" w:rsidP="0057612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Specific, written parental consent must be obtained for each </w:t>
      </w:r>
      <w:r w:rsidR="002414D1" w:rsidRPr="008F59AD">
        <w:rPr>
          <w:rFonts w:asciiTheme="minorHAnsi" w:hAnsiTheme="minorHAnsi" w:cstheme="minorHAnsi"/>
        </w:rPr>
        <w:t xml:space="preserve">day/residential (not local) </w:t>
      </w:r>
      <w:r w:rsidRPr="008F59AD">
        <w:rPr>
          <w:rFonts w:asciiTheme="minorHAnsi" w:hAnsiTheme="minorHAnsi" w:cstheme="minorHAnsi"/>
        </w:rPr>
        <w:t>visit.  Consent forms</w:t>
      </w:r>
      <w:r w:rsidR="008C71C5" w:rsidRPr="008F59AD">
        <w:rPr>
          <w:rFonts w:asciiTheme="minorHAnsi" w:hAnsiTheme="minorHAnsi" w:cstheme="minorHAnsi"/>
        </w:rPr>
        <w:t xml:space="preserve"> </w:t>
      </w:r>
      <w:r w:rsidRPr="008F59AD">
        <w:rPr>
          <w:rFonts w:asciiTheme="minorHAnsi" w:hAnsiTheme="minorHAnsi" w:cstheme="minorHAnsi"/>
        </w:rPr>
        <w:t>should be checked by the class teacher (no form – no trip)</w:t>
      </w:r>
      <w:r w:rsidR="008C71C5" w:rsidRPr="008F59AD">
        <w:rPr>
          <w:rFonts w:asciiTheme="minorHAnsi" w:hAnsiTheme="minorHAnsi" w:cstheme="minorHAnsi"/>
        </w:rPr>
        <w:t xml:space="preserve"> and taken with them on the trip</w:t>
      </w:r>
      <w:r w:rsidRPr="008F59AD">
        <w:rPr>
          <w:rFonts w:asciiTheme="minorHAnsi" w:hAnsiTheme="minorHAnsi" w:cstheme="minorHAnsi"/>
        </w:rPr>
        <w:t>.</w:t>
      </w:r>
      <w:r w:rsidR="008C71C5" w:rsidRPr="008F59AD">
        <w:rPr>
          <w:rFonts w:asciiTheme="minorHAnsi" w:hAnsiTheme="minorHAnsi" w:cstheme="minorHAnsi"/>
        </w:rPr>
        <w:t xml:space="preserve">  </w:t>
      </w:r>
      <w:r w:rsidRPr="008F59AD">
        <w:rPr>
          <w:rFonts w:asciiTheme="minorHAnsi" w:hAnsiTheme="minorHAnsi" w:cstheme="minorHAnsi"/>
        </w:rPr>
        <w:t>The following is an example of a parental consent form which should be added at the bottom of the letter.</w:t>
      </w:r>
    </w:p>
    <w:p w14:paraId="2CE55D34" w14:textId="77777777" w:rsidR="002414D1" w:rsidRPr="008F59AD" w:rsidRDefault="002414D1" w:rsidP="0057612E">
      <w:pPr>
        <w:overflowPunct w:val="0"/>
        <w:autoSpaceDE w:val="0"/>
        <w:autoSpaceDN w:val="0"/>
        <w:adjustRightInd w:val="0"/>
        <w:jc w:val="both"/>
        <w:textAlignment w:val="baseline"/>
        <w:rPr>
          <w:rFonts w:asciiTheme="minorHAnsi" w:hAnsiTheme="minorHAnsi" w:cstheme="minorHAnsi"/>
        </w:rPr>
      </w:pPr>
    </w:p>
    <w:p w14:paraId="76355274" w14:textId="77777777" w:rsidR="002414D1" w:rsidRPr="008F59AD" w:rsidRDefault="002414D1" w:rsidP="0057612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In addition to consent forms, parent contact numbers and details of any medical conditions/medications/allergies etc should also be collated and taken by the class teacher.</w:t>
      </w:r>
    </w:p>
    <w:p w14:paraId="76A91FAD" w14:textId="65F3BE0B" w:rsidR="006D2C51" w:rsidRPr="008F59AD" w:rsidRDefault="008F59AD" w:rsidP="00316A5B">
      <w:pPr>
        <w:overflowPunct w:val="0"/>
        <w:autoSpaceDE w:val="0"/>
        <w:autoSpaceDN w:val="0"/>
        <w:adjustRightInd w:val="0"/>
        <w:jc w:val="both"/>
        <w:textAlignment w:val="baseline"/>
        <w:rPr>
          <w:rFonts w:asciiTheme="minorHAnsi" w:hAnsiTheme="minorHAnsi" w:cstheme="minorHAnsi"/>
          <w:b/>
          <w:sz w:val="28"/>
          <w:szCs w:val="28"/>
          <w:u w:val="single"/>
        </w:rPr>
      </w:pPr>
      <w:r w:rsidRPr="008F59AD">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54ED1D6" wp14:editId="206536CB">
                <wp:simplePos x="0" y="0"/>
                <wp:positionH relativeFrom="column">
                  <wp:posOffset>0</wp:posOffset>
                </wp:positionH>
                <wp:positionV relativeFrom="paragraph">
                  <wp:posOffset>114935</wp:posOffset>
                </wp:positionV>
                <wp:extent cx="6400800" cy="1943100"/>
                <wp:effectExtent l="9525" t="12700" r="9525" b="63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43100"/>
                        </a:xfrm>
                        <a:prstGeom prst="rect">
                          <a:avLst/>
                        </a:prstGeom>
                        <a:solidFill>
                          <a:srgbClr val="FFFFFF"/>
                        </a:solidFill>
                        <a:ln w="9525">
                          <a:solidFill>
                            <a:srgbClr val="000000"/>
                          </a:solidFill>
                          <a:miter lim="800000"/>
                          <a:headEnd/>
                          <a:tailEnd/>
                        </a:ln>
                      </wps:spPr>
                      <wps:txbx>
                        <w:txbxContent>
                          <w:p w14:paraId="51F653E5" w14:textId="77777777" w:rsidR="006D2C51" w:rsidRPr="006D2C51" w:rsidRDefault="006D2C51" w:rsidP="006D2C51">
                            <w:pPr>
                              <w:jc w:val="center"/>
                              <w:rPr>
                                <w:sz w:val="20"/>
                                <w:szCs w:val="20"/>
                                <w:u w:val="single"/>
                              </w:rPr>
                            </w:pPr>
                            <w:r w:rsidRPr="006D2C51">
                              <w:rPr>
                                <w:sz w:val="20"/>
                                <w:szCs w:val="20"/>
                                <w:u w:val="single"/>
                              </w:rPr>
                              <w:t>Year Group/Visit Location/Date</w:t>
                            </w:r>
                          </w:p>
                          <w:p w14:paraId="71FD48BD" w14:textId="77777777" w:rsidR="006D2C51" w:rsidRPr="006D2C51" w:rsidRDefault="006D2C51" w:rsidP="006D2C51">
                            <w:pPr>
                              <w:jc w:val="center"/>
                              <w:rPr>
                                <w:sz w:val="20"/>
                                <w:szCs w:val="20"/>
                              </w:rPr>
                            </w:pPr>
                          </w:p>
                          <w:p w14:paraId="1CDC5E9E" w14:textId="77777777" w:rsidR="006D2C51" w:rsidRPr="006D2C51" w:rsidRDefault="006D2C51" w:rsidP="006D2C51">
                            <w:pPr>
                              <w:rPr>
                                <w:sz w:val="20"/>
                                <w:szCs w:val="20"/>
                              </w:rPr>
                            </w:pPr>
                            <w:r w:rsidRPr="006D2C51">
                              <w:rPr>
                                <w:sz w:val="20"/>
                                <w:szCs w:val="20"/>
                              </w:rPr>
                              <w:t>Child’s name . . . . . . . . . . . . . . . . . . . . . . . . . . . . . . . .</w:t>
                            </w:r>
                            <w:r w:rsidRPr="006D2C51">
                              <w:rPr>
                                <w:sz w:val="20"/>
                                <w:szCs w:val="20"/>
                              </w:rPr>
                              <w:tab/>
                            </w:r>
                            <w:r w:rsidRPr="006D2C51">
                              <w:rPr>
                                <w:sz w:val="20"/>
                                <w:szCs w:val="20"/>
                              </w:rPr>
                              <w:tab/>
                              <w:t>Class . . . . . . . .</w:t>
                            </w:r>
                          </w:p>
                          <w:p w14:paraId="4D2692DD" w14:textId="77777777" w:rsidR="006D2C51" w:rsidRPr="006D2C51" w:rsidRDefault="006D2C51" w:rsidP="006D2C51">
                            <w:pPr>
                              <w:rPr>
                                <w:sz w:val="20"/>
                                <w:szCs w:val="20"/>
                              </w:rPr>
                            </w:pPr>
                          </w:p>
                          <w:p w14:paraId="5BDCFC5A" w14:textId="77777777" w:rsidR="006D2C51" w:rsidRPr="006D2C51" w:rsidRDefault="006D2C51" w:rsidP="006D2C51">
                            <w:pPr>
                              <w:rPr>
                                <w:sz w:val="20"/>
                                <w:szCs w:val="20"/>
                              </w:rPr>
                            </w:pPr>
                            <w:r w:rsidRPr="006D2C51">
                              <w:rPr>
                                <w:sz w:val="20"/>
                                <w:szCs w:val="20"/>
                              </w:rPr>
                              <w:t>I give permission for my child to go on the above trip.</w:t>
                            </w:r>
                          </w:p>
                          <w:p w14:paraId="47CA0141" w14:textId="77777777" w:rsidR="006D2C51" w:rsidRPr="006D2C51" w:rsidRDefault="006D2C51" w:rsidP="006D2C51">
                            <w:pPr>
                              <w:rPr>
                                <w:sz w:val="20"/>
                                <w:szCs w:val="20"/>
                              </w:rPr>
                            </w:pPr>
                          </w:p>
                          <w:p w14:paraId="2B9EFE6B" w14:textId="77777777" w:rsidR="006D2C51" w:rsidRPr="006D2C51" w:rsidRDefault="006D2C51" w:rsidP="006D2C51">
                            <w:pPr>
                              <w:rPr>
                                <w:sz w:val="20"/>
                                <w:szCs w:val="20"/>
                              </w:rPr>
                            </w:pPr>
                            <w:r w:rsidRPr="006D2C51">
                              <w:rPr>
                                <w:sz w:val="20"/>
                                <w:szCs w:val="20"/>
                              </w:rPr>
                              <w:t xml:space="preserve">I enclose a voluntary contribution of £ . . . . </w:t>
                            </w:r>
                          </w:p>
                          <w:p w14:paraId="0D93269E" w14:textId="77777777" w:rsidR="006D2C51" w:rsidRPr="006D2C51" w:rsidRDefault="006D2C51" w:rsidP="006D2C51">
                            <w:pPr>
                              <w:rPr>
                                <w:sz w:val="16"/>
                                <w:szCs w:val="16"/>
                              </w:rPr>
                            </w:pPr>
                            <w:r w:rsidRPr="006D2C51">
                              <w:rPr>
                                <w:sz w:val="16"/>
                                <w:szCs w:val="16"/>
                              </w:rPr>
                              <w:t>(Cheques made payable to ‘Kinoulton Primary School Fund’ in an envelope clearly marked with name and class – thank you)</w:t>
                            </w:r>
                          </w:p>
                          <w:p w14:paraId="613D2369" w14:textId="77777777" w:rsidR="006D2C51" w:rsidRPr="006D2C51" w:rsidRDefault="006D2C51" w:rsidP="006D2C51">
                            <w:pPr>
                              <w:rPr>
                                <w:sz w:val="20"/>
                                <w:szCs w:val="20"/>
                              </w:rPr>
                            </w:pPr>
                          </w:p>
                          <w:p w14:paraId="01844CD6" w14:textId="77777777" w:rsidR="006D2C51" w:rsidRPr="006D2C51" w:rsidRDefault="006D2C51" w:rsidP="006D2C51">
                            <w:pPr>
                              <w:rPr>
                                <w:sz w:val="20"/>
                                <w:szCs w:val="20"/>
                              </w:rPr>
                            </w:pPr>
                          </w:p>
                          <w:p w14:paraId="4B84717A" w14:textId="77777777" w:rsidR="006D2C51" w:rsidRPr="006D2C51" w:rsidRDefault="006D2C51" w:rsidP="006D2C51">
                            <w:pPr>
                              <w:rPr>
                                <w:sz w:val="20"/>
                                <w:szCs w:val="20"/>
                              </w:rPr>
                            </w:pPr>
                            <w:r w:rsidRPr="006D2C51">
                              <w:rPr>
                                <w:sz w:val="20"/>
                                <w:szCs w:val="20"/>
                              </w:rPr>
                              <w:t>Parent/Carer Signature . . . . . . . . . . . . . . . . . . . . . . . . . . . . . . .</w:t>
                            </w:r>
                            <w:r w:rsidRPr="006D2C51">
                              <w:rPr>
                                <w:sz w:val="20"/>
                                <w:szCs w:val="20"/>
                              </w:rPr>
                              <w:tab/>
                              <w:t>Date . . . . . .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D1D6" id="_x0000_t202" coordsize="21600,21600" o:spt="202" path="m,l,21600r21600,l21600,xe">
                <v:stroke joinstyle="miter"/>
                <v:path gradientshapeok="t" o:connecttype="rect"/>
              </v:shapetype>
              <v:shape id="Text Box 4" o:spid="_x0000_s1026" type="#_x0000_t202" style="position:absolute;left:0;text-align:left;margin-left:0;margin-top:9.05pt;width:7in;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">
                <v:textbox>
                  <w:txbxContent>
                    <w:p w14:paraId="51F653E5" w14:textId="77777777" w:rsidR="006D2C51" w:rsidRPr="006D2C51" w:rsidRDefault="006D2C51" w:rsidP="006D2C51">
                      <w:pPr>
                        <w:jc w:val="center"/>
                        <w:rPr>
                          <w:sz w:val="20"/>
                          <w:szCs w:val="20"/>
                          <w:u w:val="single"/>
                        </w:rPr>
                      </w:pPr>
                      <w:r w:rsidRPr="006D2C51">
                        <w:rPr>
                          <w:sz w:val="20"/>
                          <w:szCs w:val="20"/>
                          <w:u w:val="single"/>
                        </w:rPr>
                        <w:t>Year Group/Visit Location/Date</w:t>
                      </w:r>
                    </w:p>
                    <w:p w14:paraId="71FD48BD" w14:textId="77777777" w:rsidR="006D2C51" w:rsidRPr="006D2C51" w:rsidRDefault="006D2C51" w:rsidP="006D2C51">
                      <w:pPr>
                        <w:jc w:val="center"/>
                        <w:rPr>
                          <w:sz w:val="20"/>
                          <w:szCs w:val="20"/>
                        </w:rPr>
                      </w:pPr>
                    </w:p>
                    <w:p w14:paraId="1CDC5E9E" w14:textId="77777777" w:rsidR="006D2C51" w:rsidRPr="006D2C51" w:rsidRDefault="006D2C51" w:rsidP="006D2C51">
                      <w:pPr>
                        <w:rPr>
                          <w:sz w:val="20"/>
                          <w:szCs w:val="20"/>
                        </w:rPr>
                      </w:pPr>
                      <w:r w:rsidRPr="006D2C51">
                        <w:rPr>
                          <w:sz w:val="20"/>
                          <w:szCs w:val="20"/>
                        </w:rPr>
                        <w:t>Child’s name . . . . . . . . . . . . . . . . . . . . . . . . . . . . . . . .</w:t>
                      </w:r>
                      <w:r w:rsidRPr="006D2C51">
                        <w:rPr>
                          <w:sz w:val="20"/>
                          <w:szCs w:val="20"/>
                        </w:rPr>
                        <w:tab/>
                      </w:r>
                      <w:r w:rsidRPr="006D2C51">
                        <w:rPr>
                          <w:sz w:val="20"/>
                          <w:szCs w:val="20"/>
                        </w:rPr>
                        <w:tab/>
                        <w:t>Class . . . . . . . .</w:t>
                      </w:r>
                    </w:p>
                    <w:p w14:paraId="4D2692DD" w14:textId="77777777" w:rsidR="006D2C51" w:rsidRPr="006D2C51" w:rsidRDefault="006D2C51" w:rsidP="006D2C51">
                      <w:pPr>
                        <w:rPr>
                          <w:sz w:val="20"/>
                          <w:szCs w:val="20"/>
                        </w:rPr>
                      </w:pPr>
                    </w:p>
                    <w:p w14:paraId="5BDCFC5A" w14:textId="77777777" w:rsidR="006D2C51" w:rsidRPr="006D2C51" w:rsidRDefault="006D2C51" w:rsidP="006D2C51">
                      <w:pPr>
                        <w:rPr>
                          <w:sz w:val="20"/>
                          <w:szCs w:val="20"/>
                        </w:rPr>
                      </w:pPr>
                      <w:r w:rsidRPr="006D2C51">
                        <w:rPr>
                          <w:sz w:val="20"/>
                          <w:szCs w:val="20"/>
                        </w:rPr>
                        <w:t>I give permission for my child to go on the above trip.</w:t>
                      </w:r>
                    </w:p>
                    <w:p w14:paraId="47CA0141" w14:textId="77777777" w:rsidR="006D2C51" w:rsidRPr="006D2C51" w:rsidRDefault="006D2C51" w:rsidP="006D2C51">
                      <w:pPr>
                        <w:rPr>
                          <w:sz w:val="20"/>
                          <w:szCs w:val="20"/>
                        </w:rPr>
                      </w:pPr>
                    </w:p>
                    <w:p w14:paraId="2B9EFE6B" w14:textId="77777777" w:rsidR="006D2C51" w:rsidRPr="006D2C51" w:rsidRDefault="006D2C51" w:rsidP="006D2C51">
                      <w:pPr>
                        <w:rPr>
                          <w:sz w:val="20"/>
                          <w:szCs w:val="20"/>
                        </w:rPr>
                      </w:pPr>
                      <w:r w:rsidRPr="006D2C51">
                        <w:rPr>
                          <w:sz w:val="20"/>
                          <w:szCs w:val="20"/>
                        </w:rPr>
                        <w:t xml:space="preserve">I enclose a voluntary contribution of £ . . . . </w:t>
                      </w:r>
                    </w:p>
                    <w:p w14:paraId="0D93269E" w14:textId="77777777" w:rsidR="006D2C51" w:rsidRPr="006D2C51" w:rsidRDefault="006D2C51" w:rsidP="006D2C51">
                      <w:pPr>
                        <w:rPr>
                          <w:sz w:val="16"/>
                          <w:szCs w:val="16"/>
                        </w:rPr>
                      </w:pPr>
                      <w:r w:rsidRPr="006D2C51">
                        <w:rPr>
                          <w:sz w:val="16"/>
                          <w:szCs w:val="16"/>
                        </w:rPr>
                        <w:t>(Cheques made payable to ‘Kinoulton Primary School Fund’ in an envelope clearly marked with name and class – thank you)</w:t>
                      </w:r>
                    </w:p>
                    <w:p w14:paraId="613D2369" w14:textId="77777777" w:rsidR="006D2C51" w:rsidRPr="006D2C51" w:rsidRDefault="006D2C51" w:rsidP="006D2C51">
                      <w:pPr>
                        <w:rPr>
                          <w:sz w:val="20"/>
                          <w:szCs w:val="20"/>
                        </w:rPr>
                      </w:pPr>
                    </w:p>
                    <w:p w14:paraId="01844CD6" w14:textId="77777777" w:rsidR="006D2C51" w:rsidRPr="006D2C51" w:rsidRDefault="006D2C51" w:rsidP="006D2C51">
                      <w:pPr>
                        <w:rPr>
                          <w:sz w:val="20"/>
                          <w:szCs w:val="20"/>
                        </w:rPr>
                      </w:pPr>
                    </w:p>
                    <w:p w14:paraId="4B84717A" w14:textId="77777777" w:rsidR="006D2C51" w:rsidRPr="006D2C51" w:rsidRDefault="006D2C51" w:rsidP="006D2C51">
                      <w:pPr>
                        <w:rPr>
                          <w:sz w:val="20"/>
                          <w:szCs w:val="20"/>
                        </w:rPr>
                      </w:pPr>
                      <w:r w:rsidRPr="006D2C51">
                        <w:rPr>
                          <w:sz w:val="20"/>
                          <w:szCs w:val="20"/>
                        </w:rPr>
                        <w:t>Parent/Carer Signature . . . . . . . . . . . . . . . . . . . . . . . . . . . . . . .</w:t>
                      </w:r>
                      <w:r w:rsidRPr="006D2C51">
                        <w:rPr>
                          <w:sz w:val="20"/>
                          <w:szCs w:val="20"/>
                        </w:rPr>
                        <w:tab/>
                        <w:t>Date . . . . . . . . . . .</w:t>
                      </w:r>
                    </w:p>
                  </w:txbxContent>
                </v:textbox>
                <w10:wrap type="square"/>
              </v:shape>
            </w:pict>
          </mc:Fallback>
        </mc:AlternateContent>
      </w:r>
    </w:p>
    <w:p w14:paraId="513133A5" w14:textId="77777777" w:rsidR="0057612E" w:rsidRPr="008F59AD" w:rsidRDefault="0057612E" w:rsidP="0057612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For</w:t>
      </w:r>
      <w:r w:rsidRPr="008F59AD">
        <w:rPr>
          <w:rFonts w:asciiTheme="minorHAnsi" w:hAnsiTheme="minorHAnsi" w:cstheme="minorHAnsi"/>
          <w:b/>
        </w:rPr>
        <w:t xml:space="preserve"> residential trips</w:t>
      </w:r>
      <w:r w:rsidRPr="008F59AD">
        <w:rPr>
          <w:rFonts w:asciiTheme="minorHAnsi" w:hAnsiTheme="minorHAnsi" w:cstheme="minorHAnsi"/>
        </w:rPr>
        <w:t>, an EV4 form needs to be completed</w:t>
      </w:r>
      <w:r w:rsidR="00DA62EF" w:rsidRPr="008F59AD">
        <w:rPr>
          <w:rFonts w:asciiTheme="minorHAnsi" w:hAnsiTheme="minorHAnsi" w:cstheme="minorHAnsi"/>
        </w:rPr>
        <w:t xml:space="preserve"> (</w:t>
      </w:r>
      <w:r w:rsidRPr="008F59AD">
        <w:rPr>
          <w:rFonts w:asciiTheme="minorHAnsi" w:hAnsiTheme="minorHAnsi" w:cstheme="minorHAnsi"/>
        </w:rPr>
        <w:t>on EVOLVE or in the EVC f</w:t>
      </w:r>
      <w:r w:rsidR="00D016C4" w:rsidRPr="008F59AD">
        <w:rPr>
          <w:rFonts w:asciiTheme="minorHAnsi" w:hAnsiTheme="minorHAnsi" w:cstheme="minorHAnsi"/>
        </w:rPr>
        <w:t>ile).  One copy to go with the lead t</w:t>
      </w:r>
      <w:r w:rsidRPr="008F59AD">
        <w:rPr>
          <w:rFonts w:asciiTheme="minorHAnsi" w:hAnsiTheme="minorHAnsi" w:cstheme="minorHAnsi"/>
        </w:rPr>
        <w:t xml:space="preserve">eacher and one copy to be kept in the school </w:t>
      </w:r>
      <w:r w:rsidRPr="008F59AD">
        <w:rPr>
          <w:rFonts w:asciiTheme="minorHAnsi" w:hAnsiTheme="minorHAnsi" w:cstheme="minorHAnsi"/>
        </w:rPr>
        <w:lastRenderedPageBreak/>
        <w:t>office. (Note: if the centre has its own consent/medical form requirements then there is no ne</w:t>
      </w:r>
      <w:r w:rsidR="00C67E60" w:rsidRPr="008F59AD">
        <w:rPr>
          <w:rFonts w:asciiTheme="minorHAnsi" w:hAnsiTheme="minorHAnsi" w:cstheme="minorHAnsi"/>
        </w:rPr>
        <w:t>ed to duplicate the information</w:t>
      </w:r>
      <w:r w:rsidRPr="008F59AD">
        <w:rPr>
          <w:rFonts w:asciiTheme="minorHAnsi" w:hAnsiTheme="minorHAnsi" w:cstheme="minorHAnsi"/>
        </w:rPr>
        <w:t xml:space="preserve"> e.g. Dukes Barn Consent Form).</w:t>
      </w:r>
    </w:p>
    <w:p w14:paraId="67972E42" w14:textId="77777777" w:rsidR="00503BA1" w:rsidRPr="008F59AD" w:rsidRDefault="00503BA1" w:rsidP="0032157C">
      <w:pPr>
        <w:jc w:val="both"/>
        <w:rPr>
          <w:rFonts w:asciiTheme="minorHAnsi" w:hAnsiTheme="minorHAnsi" w:cstheme="minorHAnsi"/>
          <w:b/>
          <w:u w:val="single"/>
        </w:rPr>
      </w:pPr>
    </w:p>
    <w:p w14:paraId="2DD69AB4" w14:textId="77777777" w:rsidR="00597293" w:rsidRPr="008F59AD" w:rsidRDefault="00597293" w:rsidP="0032157C">
      <w:pPr>
        <w:jc w:val="both"/>
        <w:rPr>
          <w:rFonts w:asciiTheme="minorHAnsi" w:hAnsiTheme="minorHAnsi" w:cstheme="minorHAnsi"/>
          <w:b/>
          <w:u w:val="single"/>
        </w:rPr>
      </w:pPr>
    </w:p>
    <w:p w14:paraId="1CF9C77B" w14:textId="77777777" w:rsidR="00597293" w:rsidRPr="008F59AD" w:rsidRDefault="00597293" w:rsidP="0032157C">
      <w:pPr>
        <w:jc w:val="both"/>
        <w:rPr>
          <w:rFonts w:asciiTheme="minorHAnsi" w:hAnsiTheme="minorHAnsi" w:cstheme="minorHAnsi"/>
          <w:b/>
          <w:u w:val="single"/>
        </w:rPr>
      </w:pPr>
    </w:p>
    <w:p w14:paraId="3566763A" w14:textId="77777777" w:rsidR="00597293" w:rsidRPr="008F59AD" w:rsidRDefault="00597293" w:rsidP="0032157C">
      <w:pPr>
        <w:jc w:val="both"/>
        <w:rPr>
          <w:rFonts w:asciiTheme="minorHAnsi" w:hAnsiTheme="minorHAnsi" w:cstheme="minorHAnsi"/>
          <w:b/>
          <w:u w:val="single"/>
        </w:rPr>
      </w:pPr>
    </w:p>
    <w:p w14:paraId="36D25FEB" w14:textId="77777777" w:rsidR="00597293" w:rsidRPr="008F59AD" w:rsidRDefault="00597293" w:rsidP="0032157C">
      <w:pPr>
        <w:jc w:val="both"/>
        <w:rPr>
          <w:rFonts w:asciiTheme="minorHAnsi" w:hAnsiTheme="minorHAnsi" w:cstheme="minorHAnsi"/>
          <w:b/>
          <w:u w:val="single"/>
        </w:rPr>
      </w:pPr>
    </w:p>
    <w:p w14:paraId="3FB693D6" w14:textId="77777777" w:rsidR="00597293" w:rsidRPr="008F59AD" w:rsidRDefault="00597293" w:rsidP="0032157C">
      <w:pPr>
        <w:jc w:val="both"/>
        <w:rPr>
          <w:rFonts w:asciiTheme="minorHAnsi" w:hAnsiTheme="minorHAnsi" w:cstheme="minorHAnsi"/>
          <w:b/>
          <w:u w:val="single"/>
        </w:rPr>
      </w:pPr>
    </w:p>
    <w:p w14:paraId="5A524DEF" w14:textId="77777777" w:rsidR="00597293" w:rsidRPr="008F59AD" w:rsidRDefault="00597293" w:rsidP="0032157C">
      <w:pPr>
        <w:jc w:val="both"/>
        <w:rPr>
          <w:rFonts w:asciiTheme="minorHAnsi" w:hAnsiTheme="minorHAnsi" w:cstheme="minorHAnsi"/>
          <w:b/>
          <w:u w:val="single"/>
        </w:rPr>
      </w:pPr>
    </w:p>
    <w:p w14:paraId="2284B7D2" w14:textId="77777777" w:rsidR="00597293" w:rsidRPr="008F59AD" w:rsidRDefault="00597293" w:rsidP="0032157C">
      <w:pPr>
        <w:jc w:val="both"/>
        <w:rPr>
          <w:rFonts w:asciiTheme="minorHAnsi" w:hAnsiTheme="minorHAnsi" w:cstheme="minorHAnsi"/>
          <w:b/>
          <w:u w:val="single"/>
        </w:rPr>
      </w:pPr>
    </w:p>
    <w:p w14:paraId="588CBFA4" w14:textId="77777777" w:rsidR="00597293" w:rsidRPr="008F59AD" w:rsidRDefault="00597293" w:rsidP="0032157C">
      <w:pPr>
        <w:jc w:val="both"/>
        <w:rPr>
          <w:rFonts w:asciiTheme="minorHAnsi" w:hAnsiTheme="minorHAnsi" w:cstheme="minorHAnsi"/>
          <w:b/>
          <w:u w:val="single"/>
        </w:rPr>
      </w:pPr>
    </w:p>
    <w:p w14:paraId="2AA0D3F1" w14:textId="77777777" w:rsidR="00C11C79" w:rsidRPr="008F59AD" w:rsidRDefault="003B7295" w:rsidP="0032157C">
      <w:pPr>
        <w:jc w:val="both"/>
        <w:rPr>
          <w:rFonts w:asciiTheme="minorHAnsi" w:hAnsiTheme="minorHAnsi" w:cstheme="minorHAnsi"/>
          <w:b/>
          <w:u w:val="single"/>
        </w:rPr>
      </w:pPr>
      <w:r w:rsidRPr="008F59AD">
        <w:rPr>
          <w:rFonts w:asciiTheme="minorHAnsi" w:hAnsiTheme="minorHAnsi" w:cstheme="minorHAnsi"/>
          <w:b/>
          <w:u w:val="single"/>
        </w:rPr>
        <w:t>Preparing the Pupils</w:t>
      </w:r>
    </w:p>
    <w:p w14:paraId="76EF8476" w14:textId="77777777" w:rsidR="00416E1E" w:rsidRPr="008F59AD" w:rsidRDefault="00416E1E" w:rsidP="0057612E">
      <w:pPr>
        <w:jc w:val="both"/>
        <w:rPr>
          <w:rFonts w:asciiTheme="minorHAnsi" w:hAnsiTheme="minorHAnsi" w:cstheme="minorHAnsi"/>
        </w:rPr>
      </w:pPr>
    </w:p>
    <w:p w14:paraId="5DB9A0BF" w14:textId="77777777" w:rsidR="00522F14" w:rsidRPr="008F59AD" w:rsidRDefault="003B7295" w:rsidP="0057612E">
      <w:pPr>
        <w:jc w:val="both"/>
        <w:rPr>
          <w:rFonts w:asciiTheme="minorHAnsi" w:hAnsiTheme="minorHAnsi" w:cstheme="minorHAnsi"/>
        </w:rPr>
      </w:pPr>
      <w:r w:rsidRPr="008F59AD">
        <w:rPr>
          <w:rFonts w:asciiTheme="minorHAnsi" w:hAnsiTheme="minorHAnsi" w:cstheme="minorHAnsi"/>
        </w:rPr>
        <w:t xml:space="preserve">Pupils should be well prepared for any off-site visit with clear links </w:t>
      </w:r>
      <w:r w:rsidR="00D016C4" w:rsidRPr="008F59AD">
        <w:rPr>
          <w:rFonts w:asciiTheme="minorHAnsi" w:hAnsiTheme="minorHAnsi" w:cstheme="minorHAnsi"/>
        </w:rPr>
        <w:t xml:space="preserve">made </w:t>
      </w:r>
      <w:r w:rsidRPr="008F59AD">
        <w:rPr>
          <w:rFonts w:asciiTheme="minorHAnsi" w:hAnsiTheme="minorHAnsi" w:cstheme="minorHAnsi"/>
        </w:rPr>
        <w:t>to the curriculum before and after the trip.  A full programme and safety briefing should take place.  When on the visit, rendezvous points and times should be established and adhered to, and pupils told what to do if separated from the group.</w:t>
      </w:r>
    </w:p>
    <w:p w14:paraId="35589F39" w14:textId="77777777" w:rsidR="0057612E" w:rsidRPr="008F59AD" w:rsidRDefault="0057612E" w:rsidP="0057612E">
      <w:pPr>
        <w:jc w:val="both"/>
        <w:rPr>
          <w:rFonts w:asciiTheme="minorHAnsi" w:hAnsiTheme="minorHAnsi" w:cstheme="minorHAnsi"/>
        </w:rPr>
      </w:pPr>
    </w:p>
    <w:p w14:paraId="23E10D66" w14:textId="77777777" w:rsidR="00522F14" w:rsidRPr="008F59AD" w:rsidRDefault="003B7295" w:rsidP="0057612E">
      <w:pPr>
        <w:jc w:val="both"/>
        <w:rPr>
          <w:rFonts w:asciiTheme="minorHAnsi" w:hAnsiTheme="minorHAnsi" w:cstheme="minorHAnsi"/>
        </w:rPr>
      </w:pPr>
      <w:r w:rsidRPr="008F59AD">
        <w:rPr>
          <w:rFonts w:asciiTheme="minorHAnsi" w:hAnsiTheme="minorHAnsi" w:cstheme="minorHAnsi"/>
        </w:rPr>
        <w:t>Letters of thanks may be appropriate after the visit.  Pupils should know which adult(s) they will be working with during the visit.</w:t>
      </w:r>
    </w:p>
    <w:p w14:paraId="0BCBC4AB" w14:textId="77777777" w:rsidR="00C11C79" w:rsidRPr="008F59AD" w:rsidRDefault="003B7295" w:rsidP="0057612E">
      <w:pPr>
        <w:jc w:val="both"/>
        <w:rPr>
          <w:rFonts w:asciiTheme="minorHAnsi" w:hAnsiTheme="minorHAnsi" w:cstheme="minorHAnsi"/>
        </w:rPr>
      </w:pPr>
      <w:r w:rsidRPr="008F59AD">
        <w:rPr>
          <w:rFonts w:asciiTheme="minorHAnsi" w:hAnsiTheme="minorHAnsi" w:cstheme="minorHAnsi"/>
        </w:rPr>
        <w:t>Expectations of pupils’ behaviour should be high and uniform should usually be worn unless the proposed activities require more appropriate clothing</w:t>
      </w:r>
    </w:p>
    <w:p w14:paraId="234499F5" w14:textId="77777777" w:rsidR="0057612E" w:rsidRPr="008F59AD" w:rsidRDefault="0057612E" w:rsidP="0057612E">
      <w:pPr>
        <w:overflowPunct w:val="0"/>
        <w:autoSpaceDE w:val="0"/>
        <w:autoSpaceDN w:val="0"/>
        <w:adjustRightInd w:val="0"/>
        <w:jc w:val="both"/>
        <w:textAlignment w:val="baseline"/>
        <w:rPr>
          <w:rFonts w:asciiTheme="minorHAnsi" w:hAnsiTheme="minorHAnsi" w:cstheme="minorHAnsi"/>
        </w:rPr>
      </w:pPr>
    </w:p>
    <w:p w14:paraId="19D30A92" w14:textId="77777777" w:rsidR="00D016C4" w:rsidRPr="008F59AD" w:rsidRDefault="0032157C" w:rsidP="00D016C4">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Pocket money - give a maximum amount of pocket money.  Money should be in a named purse for which children sh</w:t>
      </w:r>
      <w:r w:rsidR="002C7CFF" w:rsidRPr="008F59AD">
        <w:rPr>
          <w:rFonts w:asciiTheme="minorHAnsi" w:hAnsiTheme="minorHAnsi" w:cstheme="minorHAnsi"/>
        </w:rPr>
        <w:t xml:space="preserve">ould be responsible.  Staff who </w:t>
      </w:r>
      <w:r w:rsidRPr="008F59AD">
        <w:rPr>
          <w:rFonts w:asciiTheme="minorHAnsi" w:hAnsiTheme="minorHAnsi" w:cstheme="minorHAnsi"/>
        </w:rPr>
        <w:t>take responsibility for any personal valuables at any time will be liable should an item become lost.</w:t>
      </w:r>
      <w:r w:rsidR="00D016C4" w:rsidRPr="008F59AD">
        <w:rPr>
          <w:rFonts w:asciiTheme="minorHAnsi" w:hAnsiTheme="minorHAnsi" w:cstheme="minorHAnsi"/>
        </w:rPr>
        <w:t xml:space="preserve"> </w:t>
      </w:r>
    </w:p>
    <w:p w14:paraId="50495037" w14:textId="77777777" w:rsidR="00D016C4" w:rsidRPr="008F59AD" w:rsidRDefault="00D016C4" w:rsidP="00D016C4">
      <w:pPr>
        <w:overflowPunct w:val="0"/>
        <w:autoSpaceDE w:val="0"/>
        <w:autoSpaceDN w:val="0"/>
        <w:adjustRightInd w:val="0"/>
        <w:jc w:val="both"/>
        <w:textAlignment w:val="baseline"/>
        <w:rPr>
          <w:rFonts w:asciiTheme="minorHAnsi" w:hAnsiTheme="minorHAnsi" w:cstheme="minorHAnsi"/>
        </w:rPr>
      </w:pPr>
    </w:p>
    <w:p w14:paraId="27972B45" w14:textId="77777777" w:rsidR="00D016C4" w:rsidRPr="008F59AD" w:rsidRDefault="00D016C4" w:rsidP="00D016C4">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Pupils should not take mobile phones or any electronic toys/MP3 music devices on any school trips.</w:t>
      </w:r>
    </w:p>
    <w:p w14:paraId="6D63AF02" w14:textId="77777777" w:rsidR="0057612E" w:rsidRPr="008F59AD" w:rsidRDefault="0057612E" w:rsidP="0057612E">
      <w:pPr>
        <w:overflowPunct w:val="0"/>
        <w:autoSpaceDE w:val="0"/>
        <w:autoSpaceDN w:val="0"/>
        <w:adjustRightInd w:val="0"/>
        <w:jc w:val="both"/>
        <w:textAlignment w:val="baseline"/>
        <w:rPr>
          <w:rFonts w:asciiTheme="minorHAnsi" w:hAnsiTheme="minorHAnsi" w:cstheme="minorHAnsi"/>
          <w:u w:val="single"/>
        </w:rPr>
      </w:pPr>
    </w:p>
    <w:p w14:paraId="243DE1BB" w14:textId="77777777" w:rsidR="00315816" w:rsidRPr="008F59AD" w:rsidRDefault="00522F14" w:rsidP="0057612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u w:val="single"/>
        </w:rPr>
        <w:t>Residential Visits</w:t>
      </w:r>
      <w:r w:rsidRPr="008F59AD">
        <w:rPr>
          <w:rFonts w:asciiTheme="minorHAnsi" w:hAnsiTheme="minorHAnsi" w:cstheme="minorHAnsi"/>
        </w:rPr>
        <w:t xml:space="preserve"> - ensure special diets e.g. vegetarians, are catered for.  Ensure </w:t>
      </w:r>
      <w:r w:rsidR="00C67E60" w:rsidRPr="008F59AD">
        <w:rPr>
          <w:rFonts w:asciiTheme="minorHAnsi" w:hAnsiTheme="minorHAnsi" w:cstheme="minorHAnsi"/>
        </w:rPr>
        <w:t>adult roles are clearly defined</w:t>
      </w:r>
      <w:r w:rsidRPr="008F59AD">
        <w:rPr>
          <w:rFonts w:asciiTheme="minorHAnsi" w:hAnsiTheme="minorHAnsi" w:cstheme="minorHAnsi"/>
        </w:rPr>
        <w:t xml:space="preserve"> well before the visit e.g.  rotas for cooking, supervising different activities etc.</w:t>
      </w:r>
      <w:r w:rsidR="001E02BE" w:rsidRPr="008F59AD">
        <w:rPr>
          <w:rFonts w:asciiTheme="minorHAnsi" w:hAnsiTheme="minorHAnsi" w:cstheme="minorHAnsi"/>
        </w:rPr>
        <w:t xml:space="preserve"> </w:t>
      </w:r>
    </w:p>
    <w:p w14:paraId="75097C1A" w14:textId="77777777" w:rsidR="005C0016" w:rsidRPr="008F59AD" w:rsidRDefault="005C0016" w:rsidP="005C0016">
      <w:pPr>
        <w:overflowPunct w:val="0"/>
        <w:autoSpaceDE w:val="0"/>
        <w:autoSpaceDN w:val="0"/>
        <w:adjustRightInd w:val="0"/>
        <w:jc w:val="both"/>
        <w:textAlignment w:val="baseline"/>
        <w:rPr>
          <w:rFonts w:asciiTheme="minorHAnsi" w:hAnsiTheme="minorHAnsi" w:cstheme="minorHAnsi"/>
        </w:rPr>
      </w:pPr>
    </w:p>
    <w:p w14:paraId="07EAE1FE" w14:textId="77777777" w:rsidR="005C0016" w:rsidRPr="008F59AD" w:rsidRDefault="005C0016" w:rsidP="005C0016">
      <w:pPr>
        <w:overflowPunct w:val="0"/>
        <w:autoSpaceDE w:val="0"/>
        <w:autoSpaceDN w:val="0"/>
        <w:adjustRightInd w:val="0"/>
        <w:jc w:val="both"/>
        <w:textAlignment w:val="baseline"/>
        <w:rPr>
          <w:rFonts w:asciiTheme="minorHAnsi" w:hAnsiTheme="minorHAnsi" w:cstheme="minorHAnsi"/>
          <w:b/>
          <w:u w:val="single"/>
        </w:rPr>
      </w:pPr>
      <w:r w:rsidRPr="008F59AD">
        <w:rPr>
          <w:rFonts w:asciiTheme="minorHAnsi" w:hAnsiTheme="minorHAnsi" w:cstheme="minorHAnsi"/>
          <w:b/>
          <w:u w:val="single"/>
        </w:rPr>
        <w:t>First Aid</w:t>
      </w:r>
      <w:r w:rsidR="00745AEC" w:rsidRPr="008F59AD">
        <w:rPr>
          <w:rFonts w:asciiTheme="minorHAnsi" w:hAnsiTheme="minorHAnsi" w:cstheme="minorHAnsi"/>
          <w:b/>
          <w:u w:val="single"/>
        </w:rPr>
        <w:t xml:space="preserve"> and Emergencies</w:t>
      </w:r>
    </w:p>
    <w:p w14:paraId="58EC7A27" w14:textId="77777777" w:rsidR="00506EBF" w:rsidRPr="008F59AD" w:rsidRDefault="00506EBF" w:rsidP="005C0016">
      <w:pPr>
        <w:overflowPunct w:val="0"/>
        <w:autoSpaceDE w:val="0"/>
        <w:autoSpaceDN w:val="0"/>
        <w:adjustRightInd w:val="0"/>
        <w:jc w:val="both"/>
        <w:textAlignment w:val="baseline"/>
        <w:rPr>
          <w:rFonts w:asciiTheme="minorHAnsi" w:hAnsiTheme="minorHAnsi" w:cstheme="minorHAnsi"/>
          <w:b/>
          <w:sz w:val="28"/>
          <w:szCs w:val="28"/>
          <w:u w:val="single"/>
        </w:rPr>
      </w:pPr>
    </w:p>
    <w:p w14:paraId="031722CE" w14:textId="77777777" w:rsidR="00EC7165" w:rsidRPr="008F59AD" w:rsidRDefault="00EC7165" w:rsidP="00B900C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Be equipped for travel sickness - bucket, bags, tissues, towels, wipes.  A spare set of clothes is a good idea.</w:t>
      </w:r>
    </w:p>
    <w:p w14:paraId="299EFD3F" w14:textId="77777777" w:rsidR="00B900CE" w:rsidRPr="008F59AD" w:rsidRDefault="00B900CE" w:rsidP="00B900CE">
      <w:pPr>
        <w:overflowPunct w:val="0"/>
        <w:autoSpaceDE w:val="0"/>
        <w:autoSpaceDN w:val="0"/>
        <w:adjustRightInd w:val="0"/>
        <w:jc w:val="both"/>
        <w:textAlignment w:val="baseline"/>
        <w:rPr>
          <w:rFonts w:asciiTheme="minorHAnsi" w:hAnsiTheme="minorHAnsi" w:cstheme="minorHAnsi"/>
        </w:rPr>
      </w:pPr>
    </w:p>
    <w:p w14:paraId="53662D82" w14:textId="77777777" w:rsidR="00CD0EDE" w:rsidRPr="008F59AD" w:rsidRDefault="0032157C" w:rsidP="00B900C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Take portable First A</w:t>
      </w:r>
      <w:r w:rsidR="00434B7F" w:rsidRPr="008F59AD">
        <w:rPr>
          <w:rFonts w:asciiTheme="minorHAnsi" w:hAnsiTheme="minorHAnsi" w:cstheme="minorHAnsi"/>
        </w:rPr>
        <w:t>id kit, one per class, which should</w:t>
      </w:r>
      <w:r w:rsidRPr="008F59AD">
        <w:rPr>
          <w:rFonts w:asciiTheme="minorHAnsi" w:hAnsiTheme="minorHAnsi" w:cstheme="minorHAnsi"/>
        </w:rPr>
        <w:t xml:space="preserve"> be carried around with you.</w:t>
      </w:r>
    </w:p>
    <w:p w14:paraId="11ECB9FB" w14:textId="77777777" w:rsidR="00B900CE" w:rsidRPr="008F59AD" w:rsidRDefault="00B900CE" w:rsidP="00B900CE">
      <w:pPr>
        <w:overflowPunct w:val="0"/>
        <w:autoSpaceDE w:val="0"/>
        <w:autoSpaceDN w:val="0"/>
        <w:adjustRightInd w:val="0"/>
        <w:jc w:val="both"/>
        <w:textAlignment w:val="baseline"/>
        <w:rPr>
          <w:rFonts w:asciiTheme="minorHAnsi" w:hAnsiTheme="minorHAnsi" w:cstheme="minorHAnsi"/>
        </w:rPr>
      </w:pPr>
    </w:p>
    <w:p w14:paraId="41A79F49" w14:textId="77777777" w:rsidR="00745AEC" w:rsidRPr="008F59AD" w:rsidRDefault="00CD0EDE" w:rsidP="00B900C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Make sure you have a mobile phone to contact school with should an incident occur.  Relevant phone n</w:t>
      </w:r>
      <w:r w:rsidR="00B0547E" w:rsidRPr="008F59AD">
        <w:rPr>
          <w:rFonts w:asciiTheme="minorHAnsi" w:hAnsiTheme="minorHAnsi" w:cstheme="minorHAnsi"/>
        </w:rPr>
        <w:t>umbers should also be taken.  Fo</w:t>
      </w:r>
      <w:r w:rsidRPr="008F59AD">
        <w:rPr>
          <w:rFonts w:asciiTheme="minorHAnsi" w:hAnsiTheme="minorHAnsi" w:cstheme="minorHAnsi"/>
        </w:rPr>
        <w:t>r example – bus company.</w:t>
      </w:r>
    </w:p>
    <w:p w14:paraId="569689D6" w14:textId="77777777" w:rsidR="00B900CE" w:rsidRPr="008F59AD" w:rsidRDefault="00B900CE" w:rsidP="00B900CE">
      <w:pPr>
        <w:overflowPunct w:val="0"/>
        <w:autoSpaceDE w:val="0"/>
        <w:autoSpaceDN w:val="0"/>
        <w:adjustRightInd w:val="0"/>
        <w:jc w:val="both"/>
        <w:textAlignment w:val="baseline"/>
        <w:rPr>
          <w:rFonts w:asciiTheme="minorHAnsi" w:hAnsiTheme="minorHAnsi" w:cstheme="minorHAnsi"/>
        </w:rPr>
      </w:pPr>
    </w:p>
    <w:p w14:paraId="6832BA2B" w14:textId="77777777" w:rsidR="00745AEC" w:rsidRPr="008F59AD" w:rsidRDefault="00745AEC" w:rsidP="00B900C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A head count should be take</w:t>
      </w:r>
      <w:r w:rsidR="00EC7165" w:rsidRPr="008F59AD">
        <w:rPr>
          <w:rFonts w:asciiTheme="minorHAnsi" w:hAnsiTheme="minorHAnsi" w:cstheme="minorHAnsi"/>
        </w:rPr>
        <w:t>n</w:t>
      </w:r>
      <w:r w:rsidRPr="008F59AD">
        <w:rPr>
          <w:rFonts w:asciiTheme="minorHAnsi" w:hAnsiTheme="minorHAnsi" w:cstheme="minorHAnsi"/>
        </w:rPr>
        <w:t xml:space="preserve"> regularly.</w:t>
      </w:r>
    </w:p>
    <w:p w14:paraId="7D1D053E" w14:textId="77777777" w:rsidR="00B900CE" w:rsidRPr="008F59AD" w:rsidRDefault="00B900CE" w:rsidP="00B900CE">
      <w:pPr>
        <w:overflowPunct w:val="0"/>
        <w:autoSpaceDE w:val="0"/>
        <w:autoSpaceDN w:val="0"/>
        <w:adjustRightInd w:val="0"/>
        <w:jc w:val="both"/>
        <w:textAlignment w:val="baseline"/>
        <w:rPr>
          <w:rFonts w:asciiTheme="minorHAnsi" w:hAnsiTheme="minorHAnsi" w:cstheme="minorHAnsi"/>
        </w:rPr>
      </w:pPr>
    </w:p>
    <w:p w14:paraId="5D5F24DE" w14:textId="77777777" w:rsidR="00745AEC" w:rsidRPr="008F59AD" w:rsidRDefault="00745AEC" w:rsidP="00B900C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In case of emergency or likely travel delay, the school should be contacted as soon as possible to agree an action plan. In the case of visits which take place out of school hours, the head</w:t>
      </w:r>
      <w:r w:rsidR="0073013F" w:rsidRPr="008F59AD">
        <w:rPr>
          <w:rFonts w:asciiTheme="minorHAnsi" w:hAnsiTheme="minorHAnsi" w:cstheme="minorHAnsi"/>
        </w:rPr>
        <w:t xml:space="preserve"> </w:t>
      </w:r>
      <w:r w:rsidRPr="008F59AD">
        <w:rPr>
          <w:rFonts w:asciiTheme="minorHAnsi" w:hAnsiTheme="minorHAnsi" w:cstheme="minorHAnsi"/>
        </w:rPr>
        <w:t>teacher/EVC will be designated as the school contact.</w:t>
      </w:r>
    </w:p>
    <w:p w14:paraId="2616308B" w14:textId="77777777" w:rsidR="00B900CE" w:rsidRPr="008F59AD" w:rsidRDefault="00B900CE" w:rsidP="00B900CE">
      <w:pPr>
        <w:overflowPunct w:val="0"/>
        <w:autoSpaceDE w:val="0"/>
        <w:autoSpaceDN w:val="0"/>
        <w:adjustRightInd w:val="0"/>
        <w:jc w:val="both"/>
        <w:textAlignment w:val="baseline"/>
        <w:rPr>
          <w:rFonts w:asciiTheme="minorHAnsi" w:hAnsiTheme="minorHAnsi" w:cstheme="minorHAnsi"/>
        </w:rPr>
      </w:pPr>
    </w:p>
    <w:p w14:paraId="3C50FA72" w14:textId="77777777" w:rsidR="00745AEC" w:rsidRPr="008F59AD" w:rsidRDefault="00EC7165" w:rsidP="00B900C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Any</w:t>
      </w:r>
      <w:r w:rsidR="00745AEC" w:rsidRPr="008F59AD">
        <w:rPr>
          <w:rFonts w:asciiTheme="minorHAnsi" w:hAnsiTheme="minorHAnsi" w:cstheme="minorHAnsi"/>
        </w:rPr>
        <w:t xml:space="preserve"> accidents should be recorded and reported following</w:t>
      </w:r>
      <w:r w:rsidRPr="008F59AD">
        <w:rPr>
          <w:rFonts w:asciiTheme="minorHAnsi" w:hAnsiTheme="minorHAnsi" w:cstheme="minorHAnsi"/>
        </w:rPr>
        <w:t xml:space="preserve"> the usual</w:t>
      </w:r>
      <w:r w:rsidR="00D016C4" w:rsidRPr="008F59AD">
        <w:rPr>
          <w:rFonts w:asciiTheme="minorHAnsi" w:hAnsiTheme="minorHAnsi" w:cstheme="minorHAnsi"/>
        </w:rPr>
        <w:t xml:space="preserve"> school</w:t>
      </w:r>
      <w:r w:rsidRPr="008F59AD">
        <w:rPr>
          <w:rFonts w:asciiTheme="minorHAnsi" w:hAnsiTheme="minorHAnsi" w:cstheme="minorHAnsi"/>
        </w:rPr>
        <w:t xml:space="preserve"> </w:t>
      </w:r>
      <w:r w:rsidR="00D016C4" w:rsidRPr="008F59AD">
        <w:rPr>
          <w:rFonts w:asciiTheme="minorHAnsi" w:hAnsiTheme="minorHAnsi" w:cstheme="minorHAnsi"/>
        </w:rPr>
        <w:t>procedure</w:t>
      </w:r>
      <w:r w:rsidR="00745AEC" w:rsidRPr="008F59AD">
        <w:rPr>
          <w:rFonts w:asciiTheme="minorHAnsi" w:hAnsiTheme="minorHAnsi" w:cstheme="minorHAnsi"/>
        </w:rPr>
        <w:t>.</w:t>
      </w:r>
    </w:p>
    <w:p w14:paraId="09A4B8DD" w14:textId="77777777" w:rsidR="00B900CE" w:rsidRPr="008F59AD" w:rsidRDefault="00B900CE" w:rsidP="00B900CE">
      <w:pPr>
        <w:overflowPunct w:val="0"/>
        <w:autoSpaceDE w:val="0"/>
        <w:autoSpaceDN w:val="0"/>
        <w:adjustRightInd w:val="0"/>
        <w:jc w:val="both"/>
        <w:textAlignment w:val="baseline"/>
        <w:rPr>
          <w:rFonts w:asciiTheme="minorHAnsi" w:hAnsiTheme="minorHAnsi" w:cstheme="minorHAnsi"/>
        </w:rPr>
      </w:pPr>
    </w:p>
    <w:p w14:paraId="0F54BAC6" w14:textId="77777777" w:rsidR="00CD0EDE" w:rsidRPr="008F59AD" w:rsidRDefault="00745AEC" w:rsidP="00B900C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Any special medical arrangements, including travel sickness, must be noted and the adults(s) in charge of the group aware of any special needs.</w:t>
      </w:r>
    </w:p>
    <w:p w14:paraId="408DF228" w14:textId="77777777" w:rsidR="00B900CE" w:rsidRPr="008F59AD" w:rsidRDefault="00B900CE" w:rsidP="00B900CE">
      <w:pPr>
        <w:overflowPunct w:val="0"/>
        <w:autoSpaceDE w:val="0"/>
        <w:autoSpaceDN w:val="0"/>
        <w:adjustRightInd w:val="0"/>
        <w:jc w:val="both"/>
        <w:textAlignment w:val="baseline"/>
        <w:rPr>
          <w:rFonts w:asciiTheme="minorHAnsi" w:hAnsiTheme="minorHAnsi" w:cstheme="minorHAnsi"/>
        </w:rPr>
      </w:pPr>
    </w:p>
    <w:p w14:paraId="208FB329" w14:textId="77777777" w:rsidR="00086B2B" w:rsidRPr="008F59AD" w:rsidRDefault="00CD0EDE" w:rsidP="00B900C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Should an incident occur, parents should be instructed </w:t>
      </w:r>
      <w:r w:rsidRPr="008F59AD">
        <w:rPr>
          <w:rFonts w:asciiTheme="minorHAnsi" w:hAnsiTheme="minorHAnsi" w:cstheme="minorHAnsi"/>
          <w:b/>
          <w:u w:val="single"/>
        </w:rPr>
        <w:t>not</w:t>
      </w:r>
      <w:r w:rsidRPr="008F59AD">
        <w:rPr>
          <w:rFonts w:asciiTheme="minorHAnsi" w:hAnsiTheme="minorHAnsi" w:cstheme="minorHAnsi"/>
        </w:rPr>
        <w:t xml:space="preserve"> to text or phone on their mobile messages connected to the incident.  The proper channel of communication should be leader – school.  School will then contact parents (text or phone) should a message be necessary (e.g. late arrival of bus).</w:t>
      </w:r>
    </w:p>
    <w:p w14:paraId="43D90270" w14:textId="77777777" w:rsidR="00B900CE" w:rsidRPr="008F59AD" w:rsidRDefault="00B900CE" w:rsidP="00B900CE">
      <w:pPr>
        <w:overflowPunct w:val="0"/>
        <w:autoSpaceDE w:val="0"/>
        <w:autoSpaceDN w:val="0"/>
        <w:adjustRightInd w:val="0"/>
        <w:jc w:val="both"/>
        <w:textAlignment w:val="baseline"/>
        <w:rPr>
          <w:rFonts w:asciiTheme="minorHAnsi" w:hAnsiTheme="minorHAnsi" w:cstheme="minorHAnsi"/>
        </w:rPr>
      </w:pPr>
    </w:p>
    <w:p w14:paraId="773F54A8" w14:textId="77777777" w:rsidR="00316A5B" w:rsidRPr="008F59AD" w:rsidRDefault="00316A5B" w:rsidP="00B900CE">
      <w:p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Have a contingency plan i</w:t>
      </w:r>
      <w:r w:rsidR="0073013F" w:rsidRPr="008F59AD">
        <w:rPr>
          <w:rFonts w:asciiTheme="minorHAnsi" w:hAnsiTheme="minorHAnsi" w:cstheme="minorHAnsi"/>
        </w:rPr>
        <w:t>n case of accident or emergency</w:t>
      </w:r>
      <w:r w:rsidRPr="008F59AD">
        <w:rPr>
          <w:rFonts w:asciiTheme="minorHAnsi" w:hAnsiTheme="minorHAnsi" w:cstheme="minorHAnsi"/>
        </w:rPr>
        <w:t xml:space="preserve"> that will</w:t>
      </w:r>
      <w:r w:rsidR="0073013F" w:rsidRPr="008F59AD">
        <w:rPr>
          <w:rFonts w:asciiTheme="minorHAnsi" w:hAnsiTheme="minorHAnsi" w:cstheme="minorHAnsi"/>
        </w:rPr>
        <w:t>:</w:t>
      </w:r>
    </w:p>
    <w:p w14:paraId="539FA64B" w14:textId="77777777" w:rsidR="00316A5B" w:rsidRPr="008F59AD" w:rsidRDefault="00316A5B" w:rsidP="00316A5B">
      <w:pPr>
        <w:numPr>
          <w:ilvl w:val="0"/>
          <w:numId w:val="13"/>
        </w:numPr>
        <w:jc w:val="both"/>
        <w:rPr>
          <w:rFonts w:asciiTheme="minorHAnsi" w:hAnsiTheme="minorHAnsi" w:cstheme="minorHAnsi"/>
        </w:rPr>
      </w:pPr>
      <w:r w:rsidRPr="008F59AD">
        <w:rPr>
          <w:rFonts w:asciiTheme="minorHAnsi" w:hAnsiTheme="minorHAnsi" w:cstheme="minorHAnsi"/>
        </w:rPr>
        <w:t>Ensure all staff and pupils are safe from further danger</w:t>
      </w:r>
    </w:p>
    <w:p w14:paraId="2EBB6F6D" w14:textId="77777777" w:rsidR="00316A5B" w:rsidRPr="008F59AD" w:rsidRDefault="00316A5B" w:rsidP="00316A5B">
      <w:pPr>
        <w:numPr>
          <w:ilvl w:val="0"/>
          <w:numId w:val="13"/>
        </w:numPr>
        <w:jc w:val="both"/>
        <w:rPr>
          <w:rFonts w:asciiTheme="minorHAnsi" w:hAnsiTheme="minorHAnsi" w:cstheme="minorHAnsi"/>
        </w:rPr>
      </w:pPr>
      <w:r w:rsidRPr="008F59AD">
        <w:rPr>
          <w:rFonts w:asciiTheme="minorHAnsi" w:hAnsiTheme="minorHAnsi" w:cstheme="minorHAnsi"/>
        </w:rPr>
        <w:t>Ensure that rescue, medical care and hospitalisation is provided as necessary</w:t>
      </w:r>
    </w:p>
    <w:p w14:paraId="67AE7CD1" w14:textId="77777777" w:rsidR="00316A5B" w:rsidRPr="008F59AD" w:rsidRDefault="00316A5B" w:rsidP="00316A5B">
      <w:pPr>
        <w:numPr>
          <w:ilvl w:val="0"/>
          <w:numId w:val="13"/>
        </w:numPr>
        <w:jc w:val="both"/>
        <w:rPr>
          <w:rFonts w:asciiTheme="minorHAnsi" w:hAnsiTheme="minorHAnsi" w:cstheme="minorHAnsi"/>
        </w:rPr>
      </w:pPr>
      <w:r w:rsidRPr="008F59AD">
        <w:rPr>
          <w:rFonts w:asciiTheme="minorHAnsi" w:hAnsiTheme="minorHAnsi" w:cstheme="minorHAnsi"/>
        </w:rPr>
        <w:t>Inform the emergency contact as soon as possible and ensure that appropriate arrangements are made to inform parents.</w:t>
      </w:r>
    </w:p>
    <w:p w14:paraId="2BF73E0F" w14:textId="77777777" w:rsidR="00316A5B" w:rsidRPr="008F59AD" w:rsidRDefault="00316A5B" w:rsidP="00086B2B">
      <w:pPr>
        <w:numPr>
          <w:ilvl w:val="0"/>
          <w:numId w:val="13"/>
        </w:numPr>
        <w:overflowPunct w:val="0"/>
        <w:autoSpaceDE w:val="0"/>
        <w:autoSpaceDN w:val="0"/>
        <w:adjustRightInd w:val="0"/>
        <w:jc w:val="both"/>
        <w:textAlignment w:val="baseline"/>
        <w:rPr>
          <w:rFonts w:asciiTheme="minorHAnsi" w:hAnsiTheme="minorHAnsi" w:cstheme="minorHAnsi"/>
        </w:rPr>
      </w:pPr>
      <w:r w:rsidRPr="008F59AD">
        <w:rPr>
          <w:rFonts w:asciiTheme="minorHAnsi" w:hAnsiTheme="minorHAnsi" w:cstheme="minorHAnsi"/>
        </w:rPr>
        <w:t xml:space="preserve">If press/media are likely to be involved, it is essential that school/LA know details as soon as possible.  </w:t>
      </w:r>
    </w:p>
    <w:p w14:paraId="4714A103" w14:textId="77777777" w:rsidR="008646F5" w:rsidRPr="008F59AD" w:rsidRDefault="008646F5" w:rsidP="00316A5B">
      <w:pPr>
        <w:jc w:val="both"/>
        <w:rPr>
          <w:rFonts w:asciiTheme="minorHAnsi" w:hAnsiTheme="minorHAnsi" w:cstheme="minorHAnsi"/>
          <w:b/>
          <w:u w:val="single"/>
        </w:rPr>
      </w:pPr>
    </w:p>
    <w:p w14:paraId="7D71C894" w14:textId="77777777" w:rsidR="00316A5B" w:rsidRPr="008F59AD" w:rsidRDefault="00316A5B" w:rsidP="00316A5B">
      <w:pPr>
        <w:jc w:val="both"/>
        <w:rPr>
          <w:rFonts w:asciiTheme="minorHAnsi" w:hAnsiTheme="minorHAnsi" w:cstheme="minorHAnsi"/>
        </w:rPr>
      </w:pPr>
      <w:r w:rsidRPr="008F59AD">
        <w:rPr>
          <w:rFonts w:asciiTheme="minorHAnsi" w:hAnsiTheme="minorHAnsi" w:cstheme="minorHAnsi"/>
          <w:b/>
          <w:u w:val="single"/>
        </w:rPr>
        <w:t>School Emergency Information</w:t>
      </w:r>
    </w:p>
    <w:p w14:paraId="1128C377" w14:textId="77777777" w:rsidR="00316A5B" w:rsidRPr="008F59AD" w:rsidRDefault="00316A5B" w:rsidP="00316A5B">
      <w:pPr>
        <w:jc w:val="both"/>
        <w:rPr>
          <w:rFonts w:asciiTheme="minorHAnsi" w:hAnsiTheme="minorHAnsi" w:cstheme="minorHAnsi"/>
        </w:rPr>
      </w:pPr>
    </w:p>
    <w:p w14:paraId="63DF5CB5" w14:textId="77777777" w:rsidR="00316A5B" w:rsidRPr="008F59AD" w:rsidRDefault="00316A5B" w:rsidP="00316A5B">
      <w:pPr>
        <w:jc w:val="both"/>
        <w:rPr>
          <w:rFonts w:asciiTheme="minorHAnsi" w:hAnsiTheme="minorHAnsi" w:cstheme="minorHAnsi"/>
        </w:rPr>
      </w:pPr>
      <w:r w:rsidRPr="008F59AD">
        <w:rPr>
          <w:rFonts w:asciiTheme="minorHAnsi" w:hAnsiTheme="minorHAnsi" w:cstheme="minorHAnsi"/>
        </w:rPr>
        <w:t>Kinoulton Primary School, Main Street, Kinoulton, Nottingham</w:t>
      </w:r>
      <w:r w:rsidR="0073013F" w:rsidRPr="008F59AD">
        <w:rPr>
          <w:rFonts w:asciiTheme="minorHAnsi" w:hAnsiTheme="minorHAnsi" w:cstheme="minorHAnsi"/>
        </w:rPr>
        <w:t xml:space="preserve">, </w:t>
      </w:r>
      <w:r w:rsidRPr="008F59AD">
        <w:rPr>
          <w:rFonts w:asciiTheme="minorHAnsi" w:hAnsiTheme="minorHAnsi" w:cstheme="minorHAnsi"/>
        </w:rPr>
        <w:t>NG12 3EL</w:t>
      </w:r>
    </w:p>
    <w:p w14:paraId="0AF4799A" w14:textId="77777777" w:rsidR="00316A5B" w:rsidRPr="008F59AD" w:rsidRDefault="00316A5B" w:rsidP="00316A5B">
      <w:pPr>
        <w:jc w:val="both"/>
        <w:rPr>
          <w:rFonts w:asciiTheme="minorHAnsi" w:hAnsiTheme="minorHAnsi" w:cstheme="minorHAnsi"/>
        </w:rPr>
      </w:pPr>
      <w:r w:rsidRPr="008F59AD">
        <w:rPr>
          <w:rFonts w:asciiTheme="minorHAnsi" w:hAnsiTheme="minorHAnsi" w:cstheme="minorHAnsi"/>
        </w:rPr>
        <w:t>Phone:</w:t>
      </w:r>
      <w:r w:rsidRPr="008F59AD">
        <w:rPr>
          <w:rFonts w:asciiTheme="minorHAnsi" w:hAnsiTheme="minorHAnsi" w:cstheme="minorHAnsi"/>
        </w:rPr>
        <w:tab/>
        <w:t>01949 81203</w:t>
      </w:r>
      <w:r w:rsidR="005149A6" w:rsidRPr="008F59AD">
        <w:rPr>
          <w:rFonts w:asciiTheme="minorHAnsi" w:hAnsiTheme="minorHAnsi" w:cstheme="minorHAnsi"/>
        </w:rPr>
        <w:tab/>
      </w:r>
      <w:r w:rsidRPr="008F59AD">
        <w:rPr>
          <w:rFonts w:asciiTheme="minorHAnsi" w:hAnsiTheme="minorHAnsi" w:cstheme="minorHAnsi"/>
        </w:rPr>
        <w:tab/>
      </w:r>
      <w:r w:rsidRPr="008F59AD">
        <w:rPr>
          <w:rFonts w:asciiTheme="minorHAnsi" w:hAnsiTheme="minorHAnsi" w:cstheme="minorHAnsi"/>
        </w:rPr>
        <w:tab/>
      </w:r>
      <w:r w:rsidR="0073013F" w:rsidRPr="008F59AD">
        <w:rPr>
          <w:rFonts w:asciiTheme="minorHAnsi" w:hAnsiTheme="minorHAnsi" w:cstheme="minorHAnsi"/>
        </w:rPr>
        <w:tab/>
      </w:r>
      <w:r w:rsidR="0073013F" w:rsidRPr="008F59AD">
        <w:rPr>
          <w:rFonts w:asciiTheme="minorHAnsi" w:hAnsiTheme="minorHAnsi" w:cstheme="minorHAnsi"/>
        </w:rPr>
        <w:tab/>
      </w:r>
      <w:r w:rsidRPr="008F59AD">
        <w:rPr>
          <w:rFonts w:asciiTheme="minorHAnsi" w:hAnsiTheme="minorHAnsi" w:cstheme="minorHAnsi"/>
        </w:rPr>
        <w:t>DFEE</w:t>
      </w:r>
      <w:r w:rsidRPr="008F59AD">
        <w:rPr>
          <w:rFonts w:asciiTheme="minorHAnsi" w:hAnsiTheme="minorHAnsi" w:cstheme="minorHAnsi"/>
        </w:rPr>
        <w:tab/>
        <w:t xml:space="preserve"> No.</w:t>
      </w:r>
      <w:r w:rsidRPr="008F59AD">
        <w:rPr>
          <w:rFonts w:asciiTheme="minorHAnsi" w:hAnsiTheme="minorHAnsi" w:cstheme="minorHAnsi"/>
        </w:rPr>
        <w:tab/>
        <w:t>2769</w:t>
      </w:r>
    </w:p>
    <w:p w14:paraId="5FE9C75C" w14:textId="172BE74C" w:rsidR="00316A5B" w:rsidRPr="008F59AD" w:rsidRDefault="00316A5B" w:rsidP="00316A5B">
      <w:pPr>
        <w:jc w:val="both"/>
        <w:rPr>
          <w:rFonts w:asciiTheme="minorHAnsi" w:hAnsiTheme="minorHAnsi" w:cstheme="minorHAnsi"/>
        </w:rPr>
      </w:pPr>
      <w:r w:rsidRPr="008F59AD">
        <w:rPr>
          <w:rFonts w:asciiTheme="minorHAnsi" w:hAnsiTheme="minorHAnsi" w:cstheme="minorHAnsi"/>
        </w:rPr>
        <w:t>Head</w:t>
      </w:r>
      <w:r w:rsidR="0073013F" w:rsidRPr="008F59AD">
        <w:rPr>
          <w:rFonts w:asciiTheme="minorHAnsi" w:hAnsiTheme="minorHAnsi" w:cstheme="minorHAnsi"/>
        </w:rPr>
        <w:t xml:space="preserve"> </w:t>
      </w:r>
      <w:r w:rsidRPr="008F59AD">
        <w:rPr>
          <w:rFonts w:asciiTheme="minorHAnsi" w:hAnsiTheme="minorHAnsi" w:cstheme="minorHAnsi"/>
        </w:rPr>
        <w:t>teacher</w:t>
      </w:r>
      <w:r w:rsidR="00415A68">
        <w:rPr>
          <w:rFonts w:asciiTheme="minorHAnsi" w:hAnsiTheme="minorHAnsi" w:cstheme="minorHAnsi"/>
        </w:rPr>
        <w:t>/EVC</w:t>
      </w:r>
      <w:r w:rsidRPr="008F59AD">
        <w:rPr>
          <w:rFonts w:asciiTheme="minorHAnsi" w:hAnsiTheme="minorHAnsi" w:cstheme="minorHAnsi"/>
        </w:rPr>
        <w:tab/>
      </w:r>
      <w:r w:rsidRPr="008F59AD">
        <w:rPr>
          <w:rFonts w:asciiTheme="minorHAnsi" w:hAnsiTheme="minorHAnsi" w:cstheme="minorHAnsi"/>
        </w:rPr>
        <w:tab/>
      </w:r>
      <w:r w:rsidR="0073013F" w:rsidRPr="008F59AD">
        <w:rPr>
          <w:rFonts w:asciiTheme="minorHAnsi" w:hAnsiTheme="minorHAnsi" w:cstheme="minorHAnsi"/>
        </w:rPr>
        <w:t>Simon Paramore</w:t>
      </w:r>
      <w:r w:rsidRPr="008F59AD">
        <w:rPr>
          <w:rFonts w:asciiTheme="minorHAnsi" w:hAnsiTheme="minorHAnsi" w:cstheme="minorHAnsi"/>
        </w:rPr>
        <w:tab/>
      </w:r>
      <w:r w:rsidRPr="008F59AD">
        <w:rPr>
          <w:rFonts w:asciiTheme="minorHAnsi" w:hAnsiTheme="minorHAnsi" w:cstheme="minorHAnsi"/>
        </w:rPr>
        <w:tab/>
      </w:r>
      <w:r w:rsidR="00434B7F" w:rsidRPr="008F59AD">
        <w:rPr>
          <w:rFonts w:asciiTheme="minorHAnsi" w:hAnsiTheme="minorHAnsi" w:cstheme="minorHAnsi"/>
        </w:rPr>
        <w:t>Mobile/home numbers to be taken by lead teacher</w:t>
      </w:r>
    </w:p>
    <w:p w14:paraId="2691FA07" w14:textId="77777777" w:rsidR="0073013F" w:rsidRPr="008F59AD" w:rsidRDefault="0073013F" w:rsidP="00316A5B">
      <w:pPr>
        <w:jc w:val="both"/>
        <w:rPr>
          <w:rFonts w:asciiTheme="minorHAnsi" w:hAnsiTheme="minorHAnsi" w:cstheme="minorHAnsi"/>
        </w:rPr>
      </w:pPr>
      <w:r w:rsidRPr="008F59AD">
        <w:rPr>
          <w:rFonts w:asciiTheme="minorHAnsi" w:hAnsiTheme="minorHAnsi" w:cstheme="minorHAnsi"/>
        </w:rPr>
        <w:t>Deputy Head teacher</w:t>
      </w:r>
      <w:r w:rsidRPr="008F59AD">
        <w:rPr>
          <w:rFonts w:asciiTheme="minorHAnsi" w:hAnsiTheme="minorHAnsi" w:cstheme="minorHAnsi"/>
        </w:rPr>
        <w:tab/>
        <w:t>Abigail Huntingford</w:t>
      </w:r>
      <w:r w:rsidR="00316A5B" w:rsidRPr="008F59AD">
        <w:rPr>
          <w:rFonts w:asciiTheme="minorHAnsi" w:hAnsiTheme="minorHAnsi" w:cstheme="minorHAnsi"/>
        </w:rPr>
        <w:tab/>
      </w:r>
      <w:r w:rsidRPr="008F59AD">
        <w:rPr>
          <w:rFonts w:asciiTheme="minorHAnsi" w:hAnsiTheme="minorHAnsi" w:cstheme="minorHAnsi"/>
        </w:rPr>
        <w:tab/>
      </w:r>
      <w:r w:rsidR="00434B7F" w:rsidRPr="008F59AD">
        <w:rPr>
          <w:rFonts w:asciiTheme="minorHAnsi" w:hAnsiTheme="minorHAnsi" w:cstheme="minorHAnsi"/>
        </w:rPr>
        <w:t>Mobile/home numbers to be taken by lead teacher</w:t>
      </w:r>
    </w:p>
    <w:p w14:paraId="49319DB5" w14:textId="77777777" w:rsidR="00316A5B" w:rsidRPr="008F59AD" w:rsidRDefault="00316A5B" w:rsidP="00316A5B">
      <w:pPr>
        <w:jc w:val="both"/>
        <w:rPr>
          <w:rFonts w:asciiTheme="minorHAnsi" w:hAnsiTheme="minorHAnsi" w:cstheme="minorHAnsi"/>
        </w:rPr>
      </w:pPr>
      <w:r w:rsidRPr="008F59AD">
        <w:rPr>
          <w:rFonts w:asciiTheme="minorHAnsi" w:hAnsiTheme="minorHAnsi" w:cstheme="minorHAnsi"/>
        </w:rPr>
        <w:t>Chair of Governors</w:t>
      </w:r>
      <w:r w:rsidRPr="008F59AD">
        <w:rPr>
          <w:rFonts w:asciiTheme="minorHAnsi" w:hAnsiTheme="minorHAnsi" w:cstheme="minorHAnsi"/>
        </w:rPr>
        <w:tab/>
      </w:r>
      <w:r w:rsidR="0073013F" w:rsidRPr="008F59AD">
        <w:rPr>
          <w:rFonts w:asciiTheme="minorHAnsi" w:hAnsiTheme="minorHAnsi" w:cstheme="minorHAnsi"/>
        </w:rPr>
        <w:t>Paul Townsend</w:t>
      </w:r>
      <w:r w:rsidR="005149A6" w:rsidRPr="008F59AD">
        <w:rPr>
          <w:rFonts w:asciiTheme="minorHAnsi" w:hAnsiTheme="minorHAnsi" w:cstheme="minorHAnsi"/>
        </w:rPr>
        <w:tab/>
      </w:r>
      <w:r w:rsidR="0073013F" w:rsidRPr="008F59AD">
        <w:rPr>
          <w:rFonts w:asciiTheme="minorHAnsi" w:hAnsiTheme="minorHAnsi" w:cstheme="minorHAnsi"/>
        </w:rPr>
        <w:tab/>
      </w:r>
      <w:r w:rsidR="00434B7F" w:rsidRPr="008F59AD">
        <w:rPr>
          <w:rFonts w:asciiTheme="minorHAnsi" w:hAnsiTheme="minorHAnsi" w:cstheme="minorHAnsi"/>
        </w:rPr>
        <w:t>Mobile/home numbers to be taken by lead teacher</w:t>
      </w:r>
    </w:p>
    <w:p w14:paraId="24316ABF" w14:textId="77777777" w:rsidR="00597293" w:rsidRPr="008F59AD" w:rsidRDefault="00597293" w:rsidP="00316A5B">
      <w:pPr>
        <w:jc w:val="both"/>
        <w:rPr>
          <w:rFonts w:asciiTheme="minorHAnsi" w:hAnsiTheme="minorHAnsi" w:cstheme="minorHAnsi"/>
        </w:rPr>
      </w:pPr>
    </w:p>
    <w:p w14:paraId="16D8DD55" w14:textId="77777777" w:rsidR="00D016C4" w:rsidRPr="008F59AD" w:rsidRDefault="00D016C4" w:rsidP="00745AEC">
      <w:pPr>
        <w:rPr>
          <w:rFonts w:asciiTheme="minorHAnsi" w:hAnsiTheme="minorHAnsi" w:cstheme="minorHAnsi"/>
          <w:b/>
          <w:bCs/>
          <w:sz w:val="28"/>
          <w:szCs w:val="28"/>
          <w:u w:val="single"/>
        </w:rPr>
      </w:pPr>
    </w:p>
    <w:p w14:paraId="18AFC559" w14:textId="77777777" w:rsidR="002E014E" w:rsidRPr="008F59AD" w:rsidRDefault="00316170" w:rsidP="00D016C4">
      <w:pPr>
        <w:jc w:val="center"/>
        <w:rPr>
          <w:rFonts w:asciiTheme="minorHAnsi" w:hAnsiTheme="minorHAnsi" w:cstheme="minorHAnsi"/>
        </w:rPr>
      </w:pPr>
      <w:r w:rsidRPr="008F59AD">
        <w:rPr>
          <w:rFonts w:asciiTheme="minorHAnsi" w:hAnsiTheme="minorHAnsi" w:cstheme="minorHAnsi"/>
          <w:b/>
          <w:bCs/>
          <w:sz w:val="28"/>
          <w:szCs w:val="28"/>
          <w:u w:val="single"/>
        </w:rPr>
        <w:t>Charging for School Visits and Activities</w:t>
      </w:r>
    </w:p>
    <w:p w14:paraId="2A32950A" w14:textId="77777777" w:rsidR="00316A5B" w:rsidRPr="008F59AD" w:rsidRDefault="00316A5B" w:rsidP="002E014E">
      <w:pPr>
        <w:autoSpaceDE w:val="0"/>
        <w:autoSpaceDN w:val="0"/>
        <w:adjustRightInd w:val="0"/>
        <w:rPr>
          <w:rFonts w:asciiTheme="minorHAnsi" w:hAnsiTheme="minorHAnsi" w:cstheme="minorHAnsi"/>
        </w:rPr>
      </w:pPr>
    </w:p>
    <w:p w14:paraId="718C72D4" w14:textId="77777777" w:rsidR="002E014E" w:rsidRPr="008F59AD" w:rsidRDefault="002E014E" w:rsidP="002E014E">
      <w:pPr>
        <w:autoSpaceDE w:val="0"/>
        <w:autoSpaceDN w:val="0"/>
        <w:adjustRightInd w:val="0"/>
        <w:rPr>
          <w:rFonts w:asciiTheme="minorHAnsi" w:hAnsiTheme="minorHAnsi" w:cstheme="minorHAnsi"/>
          <w:b/>
          <w:bCs/>
          <w:u w:val="single"/>
        </w:rPr>
      </w:pPr>
      <w:r w:rsidRPr="008F59AD">
        <w:rPr>
          <w:rFonts w:asciiTheme="minorHAnsi" w:hAnsiTheme="minorHAnsi" w:cstheme="minorHAnsi"/>
          <w:b/>
          <w:bCs/>
          <w:u w:val="single"/>
        </w:rPr>
        <w:t>Residential visits and activities</w:t>
      </w:r>
    </w:p>
    <w:p w14:paraId="341E12D2" w14:textId="77777777" w:rsidR="00D016C4" w:rsidRPr="008F59AD" w:rsidRDefault="00D016C4" w:rsidP="00CE7245">
      <w:pPr>
        <w:autoSpaceDE w:val="0"/>
        <w:autoSpaceDN w:val="0"/>
        <w:adjustRightInd w:val="0"/>
        <w:rPr>
          <w:rFonts w:asciiTheme="minorHAnsi" w:hAnsiTheme="minorHAnsi" w:cstheme="minorHAnsi"/>
        </w:rPr>
      </w:pPr>
    </w:p>
    <w:p w14:paraId="00C4DA09" w14:textId="77777777" w:rsidR="007046C1" w:rsidRPr="008F59AD" w:rsidRDefault="002E014E" w:rsidP="00CE7245">
      <w:pPr>
        <w:autoSpaceDE w:val="0"/>
        <w:autoSpaceDN w:val="0"/>
        <w:adjustRightInd w:val="0"/>
        <w:rPr>
          <w:rFonts w:asciiTheme="minorHAnsi" w:hAnsiTheme="minorHAnsi" w:cstheme="minorHAnsi"/>
        </w:rPr>
      </w:pPr>
      <w:r w:rsidRPr="008F59AD">
        <w:rPr>
          <w:rFonts w:asciiTheme="minorHAnsi" w:hAnsiTheme="minorHAnsi" w:cstheme="minorHAnsi"/>
        </w:rPr>
        <w:t>A residential visit or activity is defined as being one which involves pupils spending one or more nights away</w:t>
      </w:r>
      <w:r w:rsidR="00791BDC" w:rsidRPr="008F59AD">
        <w:rPr>
          <w:rFonts w:asciiTheme="minorHAnsi" w:hAnsiTheme="minorHAnsi" w:cstheme="minorHAnsi"/>
        </w:rPr>
        <w:t xml:space="preserve"> </w:t>
      </w:r>
      <w:r w:rsidRPr="008F59AD">
        <w:rPr>
          <w:rFonts w:asciiTheme="minorHAnsi" w:hAnsiTheme="minorHAnsi" w:cstheme="minorHAnsi"/>
        </w:rPr>
        <w:t xml:space="preserve">from home. </w:t>
      </w:r>
    </w:p>
    <w:p w14:paraId="1AED3349" w14:textId="77777777" w:rsidR="002E014E" w:rsidRPr="008F59AD" w:rsidRDefault="002E014E" w:rsidP="00CE7245">
      <w:pPr>
        <w:autoSpaceDE w:val="0"/>
        <w:autoSpaceDN w:val="0"/>
        <w:adjustRightInd w:val="0"/>
        <w:rPr>
          <w:rFonts w:asciiTheme="minorHAnsi" w:hAnsiTheme="minorHAnsi" w:cstheme="minorHAnsi"/>
        </w:rPr>
      </w:pPr>
      <w:r w:rsidRPr="008F59AD">
        <w:rPr>
          <w:rFonts w:asciiTheme="minorHAnsi" w:hAnsiTheme="minorHAnsi" w:cstheme="minorHAnsi"/>
        </w:rPr>
        <w:lastRenderedPageBreak/>
        <w:t>If a residential visit or activity is deemed to take place during school hours no charge may be made except for</w:t>
      </w:r>
      <w:r w:rsidR="00791BDC" w:rsidRPr="008F59AD">
        <w:rPr>
          <w:rFonts w:asciiTheme="minorHAnsi" w:hAnsiTheme="minorHAnsi" w:cstheme="minorHAnsi"/>
        </w:rPr>
        <w:t xml:space="preserve"> </w:t>
      </w:r>
      <w:r w:rsidRPr="008F59AD">
        <w:rPr>
          <w:rFonts w:asciiTheme="minorHAnsi" w:hAnsiTheme="minorHAnsi" w:cstheme="minorHAnsi"/>
        </w:rPr>
        <w:t>board and lodging. This charge must not exceed the actual cost of the board and lodging provided and cannot</w:t>
      </w:r>
      <w:r w:rsidR="00791BDC" w:rsidRPr="008F59AD">
        <w:rPr>
          <w:rFonts w:asciiTheme="minorHAnsi" w:hAnsiTheme="minorHAnsi" w:cstheme="minorHAnsi"/>
        </w:rPr>
        <w:t xml:space="preserve"> </w:t>
      </w:r>
      <w:r w:rsidRPr="008F59AD">
        <w:rPr>
          <w:rFonts w:asciiTheme="minorHAnsi" w:hAnsiTheme="minorHAnsi" w:cstheme="minorHAnsi"/>
        </w:rPr>
        <w:t>include the cost of alternative provision — including supply teacher cover — for those pupils who do not wish to</w:t>
      </w:r>
      <w:r w:rsidR="00791BDC" w:rsidRPr="008F59AD">
        <w:rPr>
          <w:rFonts w:asciiTheme="minorHAnsi" w:hAnsiTheme="minorHAnsi" w:cstheme="minorHAnsi"/>
        </w:rPr>
        <w:t xml:space="preserve"> </w:t>
      </w:r>
      <w:r w:rsidRPr="008F59AD">
        <w:rPr>
          <w:rFonts w:asciiTheme="minorHAnsi" w:hAnsiTheme="minorHAnsi" w:cstheme="minorHAnsi"/>
        </w:rPr>
        <w:t>participate. In any event, the charge must be whol</w:t>
      </w:r>
      <w:r w:rsidR="00131DD5" w:rsidRPr="008F59AD">
        <w:rPr>
          <w:rFonts w:asciiTheme="minorHAnsi" w:hAnsiTheme="minorHAnsi" w:cstheme="minorHAnsi"/>
        </w:rPr>
        <w:t>ly remitted if a pupil is</w:t>
      </w:r>
      <w:r w:rsidRPr="008F59AD">
        <w:rPr>
          <w:rFonts w:asciiTheme="minorHAnsi" w:hAnsiTheme="minorHAnsi" w:cstheme="minorHAnsi"/>
        </w:rPr>
        <w:t xml:space="preserve"> eligible for</w:t>
      </w:r>
      <w:r w:rsidR="00131DD5" w:rsidRPr="008F59AD">
        <w:rPr>
          <w:rFonts w:asciiTheme="minorHAnsi" w:hAnsiTheme="minorHAnsi" w:cstheme="minorHAnsi"/>
        </w:rPr>
        <w:t xml:space="preserve"> Free School Meals.</w:t>
      </w:r>
    </w:p>
    <w:p w14:paraId="18D52AD9" w14:textId="77777777" w:rsidR="002E014E" w:rsidRPr="008F59AD" w:rsidRDefault="002E014E" w:rsidP="00CE7245">
      <w:pPr>
        <w:autoSpaceDE w:val="0"/>
        <w:autoSpaceDN w:val="0"/>
        <w:adjustRightInd w:val="0"/>
        <w:rPr>
          <w:rFonts w:asciiTheme="minorHAnsi" w:hAnsiTheme="minorHAnsi" w:cstheme="minorHAnsi"/>
        </w:rPr>
      </w:pPr>
      <w:r w:rsidRPr="008F59AD">
        <w:rPr>
          <w:rFonts w:asciiTheme="minorHAnsi" w:hAnsiTheme="minorHAnsi" w:cstheme="minorHAnsi"/>
        </w:rPr>
        <w:t>If a day or residential visit or activity is deemed to take place outside school hours an appropriate charge may</w:t>
      </w:r>
      <w:r w:rsidR="00791BDC" w:rsidRPr="008F59AD">
        <w:rPr>
          <w:rFonts w:asciiTheme="minorHAnsi" w:hAnsiTheme="minorHAnsi" w:cstheme="minorHAnsi"/>
        </w:rPr>
        <w:t xml:space="preserve"> </w:t>
      </w:r>
      <w:r w:rsidR="00CE7245" w:rsidRPr="008F59AD">
        <w:rPr>
          <w:rFonts w:asciiTheme="minorHAnsi" w:hAnsiTheme="minorHAnsi" w:cstheme="minorHAnsi"/>
        </w:rPr>
        <w:t>be made.</w:t>
      </w:r>
    </w:p>
    <w:p w14:paraId="44D99612" w14:textId="77777777" w:rsidR="00B408A5" w:rsidRPr="008F59AD" w:rsidRDefault="00B408A5" w:rsidP="002E014E">
      <w:pPr>
        <w:autoSpaceDE w:val="0"/>
        <w:autoSpaceDN w:val="0"/>
        <w:adjustRightInd w:val="0"/>
        <w:rPr>
          <w:rFonts w:asciiTheme="minorHAnsi" w:hAnsiTheme="minorHAnsi" w:cstheme="minorHAnsi"/>
          <w:b/>
          <w:bCs/>
        </w:rPr>
      </w:pPr>
    </w:p>
    <w:p w14:paraId="6A5EFA74" w14:textId="77777777" w:rsidR="00663F36" w:rsidRPr="008F59AD" w:rsidRDefault="002E014E" w:rsidP="002E014E">
      <w:pPr>
        <w:autoSpaceDE w:val="0"/>
        <w:autoSpaceDN w:val="0"/>
        <w:adjustRightInd w:val="0"/>
        <w:rPr>
          <w:rFonts w:asciiTheme="minorHAnsi" w:hAnsiTheme="minorHAnsi" w:cstheme="minorHAnsi"/>
          <w:b/>
          <w:bCs/>
          <w:u w:val="single"/>
        </w:rPr>
      </w:pPr>
      <w:r w:rsidRPr="008F59AD">
        <w:rPr>
          <w:rFonts w:asciiTheme="minorHAnsi" w:hAnsiTheme="minorHAnsi" w:cstheme="minorHAnsi"/>
          <w:b/>
          <w:bCs/>
          <w:u w:val="single"/>
        </w:rPr>
        <w:t>Voluntary contributions</w:t>
      </w:r>
    </w:p>
    <w:p w14:paraId="58BB286E" w14:textId="77777777" w:rsidR="00D016C4" w:rsidRPr="008F59AD" w:rsidRDefault="00D016C4" w:rsidP="002E014E">
      <w:pPr>
        <w:autoSpaceDE w:val="0"/>
        <w:autoSpaceDN w:val="0"/>
        <w:adjustRightInd w:val="0"/>
        <w:rPr>
          <w:rFonts w:asciiTheme="minorHAnsi" w:hAnsiTheme="minorHAnsi" w:cstheme="minorHAnsi"/>
          <w:bCs/>
          <w:u w:val="single"/>
        </w:rPr>
      </w:pPr>
    </w:p>
    <w:p w14:paraId="1F0ADA35" w14:textId="77777777" w:rsidR="002E014E" w:rsidRPr="008F59AD" w:rsidRDefault="002E014E" w:rsidP="00D016C4">
      <w:pPr>
        <w:autoSpaceDE w:val="0"/>
        <w:autoSpaceDN w:val="0"/>
        <w:adjustRightInd w:val="0"/>
        <w:rPr>
          <w:rFonts w:asciiTheme="minorHAnsi" w:hAnsiTheme="minorHAnsi" w:cstheme="minorHAnsi"/>
        </w:rPr>
      </w:pPr>
      <w:r w:rsidRPr="008F59AD">
        <w:rPr>
          <w:rFonts w:asciiTheme="minorHAnsi" w:hAnsiTheme="minorHAnsi" w:cstheme="minorHAnsi"/>
        </w:rPr>
        <w:t>The restrictions on charging for activities do not in any way prohibit a school from seeking voluntary contributions</w:t>
      </w:r>
      <w:r w:rsidR="00663F36" w:rsidRPr="008F59AD">
        <w:rPr>
          <w:rFonts w:asciiTheme="minorHAnsi" w:hAnsiTheme="minorHAnsi" w:cstheme="minorHAnsi"/>
        </w:rPr>
        <w:t xml:space="preserve"> </w:t>
      </w:r>
      <w:r w:rsidRPr="008F59AD">
        <w:rPr>
          <w:rFonts w:asciiTheme="minorHAnsi" w:hAnsiTheme="minorHAnsi" w:cstheme="minorHAnsi"/>
        </w:rPr>
        <w:t>from parents for the benefit of the school or towards any school activities. Any such contributions must, however, be</w:t>
      </w:r>
      <w:r w:rsidR="00663F36" w:rsidRPr="008F59AD">
        <w:rPr>
          <w:rFonts w:asciiTheme="minorHAnsi" w:hAnsiTheme="minorHAnsi" w:cstheme="minorHAnsi"/>
        </w:rPr>
        <w:t xml:space="preserve"> </w:t>
      </w:r>
      <w:r w:rsidRPr="008F59AD">
        <w:rPr>
          <w:rFonts w:asciiTheme="minorHAnsi" w:hAnsiTheme="minorHAnsi" w:cstheme="minorHAnsi"/>
        </w:rPr>
        <w:t>genuinely voluntary. It must therefore be made clear to parents if contributions are requested that:-</w:t>
      </w:r>
    </w:p>
    <w:p w14:paraId="7E61D959" w14:textId="77777777" w:rsidR="00D016C4" w:rsidRPr="008F59AD" w:rsidRDefault="00D016C4" w:rsidP="00D016C4">
      <w:pPr>
        <w:autoSpaceDE w:val="0"/>
        <w:autoSpaceDN w:val="0"/>
        <w:adjustRightInd w:val="0"/>
        <w:rPr>
          <w:rFonts w:asciiTheme="minorHAnsi" w:hAnsiTheme="minorHAnsi" w:cstheme="minorHAnsi"/>
        </w:rPr>
      </w:pPr>
    </w:p>
    <w:p w14:paraId="0ADC3115" w14:textId="77777777" w:rsidR="002E014E" w:rsidRPr="008F59AD" w:rsidRDefault="00663F36" w:rsidP="002E014E">
      <w:pPr>
        <w:autoSpaceDE w:val="0"/>
        <w:autoSpaceDN w:val="0"/>
        <w:adjustRightInd w:val="0"/>
        <w:rPr>
          <w:rFonts w:asciiTheme="minorHAnsi" w:hAnsiTheme="minorHAnsi" w:cstheme="minorHAnsi"/>
        </w:rPr>
      </w:pPr>
      <w:r w:rsidRPr="008F59AD">
        <w:rPr>
          <w:rFonts w:asciiTheme="minorHAnsi" w:hAnsiTheme="minorHAnsi" w:cstheme="minorHAnsi"/>
        </w:rPr>
        <w:tab/>
      </w:r>
      <w:r w:rsidR="002E014E" w:rsidRPr="008F59AD">
        <w:rPr>
          <w:rFonts w:asciiTheme="minorHAnsi" w:hAnsiTheme="minorHAnsi" w:cstheme="minorHAnsi"/>
        </w:rPr>
        <w:t>(a) there is no obligation to contribute; and</w:t>
      </w:r>
    </w:p>
    <w:p w14:paraId="3C53AEF2" w14:textId="77777777" w:rsidR="002E014E" w:rsidRPr="008F59AD" w:rsidRDefault="00663F36" w:rsidP="002E014E">
      <w:pPr>
        <w:autoSpaceDE w:val="0"/>
        <w:autoSpaceDN w:val="0"/>
        <w:adjustRightInd w:val="0"/>
        <w:rPr>
          <w:rFonts w:asciiTheme="minorHAnsi" w:hAnsiTheme="minorHAnsi" w:cstheme="minorHAnsi"/>
        </w:rPr>
      </w:pPr>
      <w:r w:rsidRPr="008F59AD">
        <w:rPr>
          <w:rFonts w:asciiTheme="minorHAnsi" w:hAnsiTheme="minorHAnsi" w:cstheme="minorHAnsi"/>
        </w:rPr>
        <w:tab/>
      </w:r>
      <w:r w:rsidR="002E014E" w:rsidRPr="008F59AD">
        <w:rPr>
          <w:rFonts w:asciiTheme="minorHAnsi" w:hAnsiTheme="minorHAnsi" w:cstheme="minorHAnsi"/>
        </w:rPr>
        <w:t xml:space="preserve">(b) that pupils will not be treated differently according to whether or not their parents have </w:t>
      </w:r>
      <w:r w:rsidR="00D016C4" w:rsidRPr="008F59AD">
        <w:rPr>
          <w:rFonts w:asciiTheme="minorHAnsi" w:hAnsiTheme="minorHAnsi" w:cstheme="minorHAnsi"/>
        </w:rPr>
        <w:tab/>
      </w:r>
      <w:r w:rsidR="00D016C4" w:rsidRPr="008F59AD">
        <w:rPr>
          <w:rFonts w:asciiTheme="minorHAnsi" w:hAnsiTheme="minorHAnsi" w:cstheme="minorHAnsi"/>
        </w:rPr>
        <w:tab/>
        <w:t xml:space="preserve">     </w:t>
      </w:r>
      <w:r w:rsidR="002E014E" w:rsidRPr="008F59AD">
        <w:rPr>
          <w:rFonts w:asciiTheme="minorHAnsi" w:hAnsiTheme="minorHAnsi" w:cstheme="minorHAnsi"/>
        </w:rPr>
        <w:t>contributed.</w:t>
      </w:r>
    </w:p>
    <w:p w14:paraId="716B5C38" w14:textId="77777777" w:rsidR="00D016C4" w:rsidRPr="008F59AD" w:rsidRDefault="00D016C4" w:rsidP="00D016C4">
      <w:pPr>
        <w:autoSpaceDE w:val="0"/>
        <w:autoSpaceDN w:val="0"/>
        <w:adjustRightInd w:val="0"/>
        <w:rPr>
          <w:rFonts w:asciiTheme="minorHAnsi" w:hAnsiTheme="minorHAnsi" w:cstheme="minorHAnsi"/>
        </w:rPr>
      </w:pPr>
    </w:p>
    <w:p w14:paraId="3EBDB62C" w14:textId="77777777" w:rsidR="002E014E" w:rsidRPr="008F59AD" w:rsidRDefault="002E014E" w:rsidP="00D016C4">
      <w:pPr>
        <w:autoSpaceDE w:val="0"/>
        <w:autoSpaceDN w:val="0"/>
        <w:adjustRightInd w:val="0"/>
        <w:rPr>
          <w:rFonts w:asciiTheme="minorHAnsi" w:hAnsiTheme="minorHAnsi" w:cstheme="minorHAnsi"/>
        </w:rPr>
      </w:pPr>
      <w:r w:rsidRPr="008F59AD">
        <w:rPr>
          <w:rFonts w:asciiTheme="minorHAnsi" w:hAnsiTheme="minorHAnsi" w:cstheme="minorHAnsi"/>
        </w:rPr>
        <w:t>Thus, for example, parents may be invited to make a contribution towards a school visit planned to take place</w:t>
      </w:r>
      <w:r w:rsidR="00663F36" w:rsidRPr="008F59AD">
        <w:rPr>
          <w:rFonts w:asciiTheme="minorHAnsi" w:hAnsiTheme="minorHAnsi" w:cstheme="minorHAnsi"/>
        </w:rPr>
        <w:t xml:space="preserve"> </w:t>
      </w:r>
      <w:r w:rsidRPr="008F59AD">
        <w:rPr>
          <w:rFonts w:asciiTheme="minorHAnsi" w:hAnsiTheme="minorHAnsi" w:cstheme="minorHAnsi"/>
        </w:rPr>
        <w:t>during school hours but no pupil may be omitted from the visit if the pupil’s parents decline to contribute for</w:t>
      </w:r>
      <w:r w:rsidR="00663F36" w:rsidRPr="008F59AD">
        <w:rPr>
          <w:rFonts w:asciiTheme="minorHAnsi" w:hAnsiTheme="minorHAnsi" w:cstheme="minorHAnsi"/>
        </w:rPr>
        <w:t xml:space="preserve"> </w:t>
      </w:r>
      <w:r w:rsidRPr="008F59AD">
        <w:rPr>
          <w:rFonts w:asciiTheme="minorHAnsi" w:hAnsiTheme="minorHAnsi" w:cstheme="minorHAnsi"/>
        </w:rPr>
        <w:t>whatever reason.</w:t>
      </w:r>
    </w:p>
    <w:p w14:paraId="0F028A22" w14:textId="77777777" w:rsidR="00D016C4" w:rsidRPr="008F59AD" w:rsidRDefault="00D016C4" w:rsidP="00663F36">
      <w:pPr>
        <w:autoSpaceDE w:val="0"/>
        <w:autoSpaceDN w:val="0"/>
        <w:adjustRightInd w:val="0"/>
        <w:ind w:left="360"/>
        <w:rPr>
          <w:rFonts w:asciiTheme="minorHAnsi" w:hAnsiTheme="minorHAnsi" w:cstheme="minorHAnsi"/>
        </w:rPr>
      </w:pPr>
    </w:p>
    <w:p w14:paraId="6F79ED26" w14:textId="77777777" w:rsidR="002E014E" w:rsidRPr="008F59AD" w:rsidRDefault="002E014E" w:rsidP="00D016C4">
      <w:pPr>
        <w:autoSpaceDE w:val="0"/>
        <w:autoSpaceDN w:val="0"/>
        <w:adjustRightInd w:val="0"/>
        <w:rPr>
          <w:rFonts w:asciiTheme="minorHAnsi" w:hAnsiTheme="minorHAnsi" w:cstheme="minorHAnsi"/>
        </w:rPr>
      </w:pPr>
      <w:r w:rsidRPr="008F59AD">
        <w:rPr>
          <w:rFonts w:asciiTheme="minorHAnsi" w:hAnsiTheme="minorHAnsi" w:cstheme="minorHAnsi"/>
        </w:rPr>
        <w:t>If an activity cannot take place without voluntary contributions, this should be made clear to parents. An initial</w:t>
      </w:r>
      <w:r w:rsidR="00663F36" w:rsidRPr="008F59AD">
        <w:rPr>
          <w:rFonts w:asciiTheme="minorHAnsi" w:hAnsiTheme="minorHAnsi" w:cstheme="minorHAnsi"/>
        </w:rPr>
        <w:t xml:space="preserve"> </w:t>
      </w:r>
      <w:r w:rsidRPr="008F59AD">
        <w:rPr>
          <w:rFonts w:asciiTheme="minorHAnsi" w:hAnsiTheme="minorHAnsi" w:cstheme="minorHAnsi"/>
        </w:rPr>
        <w:t>letter to parents in those circumstances could explain the nature of the proposed activity and its educational</w:t>
      </w:r>
      <w:r w:rsidR="00663F36" w:rsidRPr="008F59AD">
        <w:rPr>
          <w:rFonts w:asciiTheme="minorHAnsi" w:hAnsiTheme="minorHAnsi" w:cstheme="minorHAnsi"/>
        </w:rPr>
        <w:t xml:space="preserve"> </w:t>
      </w:r>
      <w:r w:rsidRPr="008F59AD">
        <w:rPr>
          <w:rFonts w:asciiTheme="minorHAnsi" w:hAnsiTheme="minorHAnsi" w:cstheme="minorHAnsi"/>
        </w:rPr>
        <w:t>value. The letter could indicate the contribution per pupil which would be required if the activity were to take</w:t>
      </w:r>
      <w:r w:rsidR="00663F36" w:rsidRPr="008F59AD">
        <w:rPr>
          <w:rFonts w:asciiTheme="minorHAnsi" w:hAnsiTheme="minorHAnsi" w:cstheme="minorHAnsi"/>
        </w:rPr>
        <w:t xml:space="preserve"> </w:t>
      </w:r>
      <w:r w:rsidRPr="008F59AD">
        <w:rPr>
          <w:rFonts w:asciiTheme="minorHAnsi" w:hAnsiTheme="minorHAnsi" w:cstheme="minorHAnsi"/>
        </w:rPr>
        <w:t>place. It should also emphasise that there would be no obligation to contribute and that no pupil would be</w:t>
      </w:r>
      <w:r w:rsidR="00663F36" w:rsidRPr="008F59AD">
        <w:rPr>
          <w:rFonts w:asciiTheme="minorHAnsi" w:hAnsiTheme="minorHAnsi" w:cstheme="minorHAnsi"/>
        </w:rPr>
        <w:t xml:space="preserve"> </w:t>
      </w:r>
      <w:r w:rsidRPr="008F59AD">
        <w:rPr>
          <w:rFonts w:asciiTheme="minorHAnsi" w:hAnsiTheme="minorHAnsi" w:cstheme="minorHAnsi"/>
        </w:rPr>
        <w:t xml:space="preserve">excluded from the activity because his or her parents were unwilling or unable to contribute. </w:t>
      </w:r>
      <w:r w:rsidRPr="008F59AD">
        <w:rPr>
          <w:rFonts w:asciiTheme="minorHAnsi" w:hAnsiTheme="minorHAnsi" w:cstheme="minorHAnsi"/>
          <w:b/>
        </w:rPr>
        <w:t>However, the letter</w:t>
      </w:r>
      <w:r w:rsidR="00663F36" w:rsidRPr="008F59AD">
        <w:rPr>
          <w:rFonts w:asciiTheme="minorHAnsi" w:hAnsiTheme="minorHAnsi" w:cstheme="minorHAnsi"/>
          <w:b/>
        </w:rPr>
        <w:t xml:space="preserve"> </w:t>
      </w:r>
      <w:r w:rsidRPr="008F59AD">
        <w:rPr>
          <w:rFonts w:asciiTheme="minorHAnsi" w:hAnsiTheme="minorHAnsi" w:cstheme="minorHAnsi"/>
          <w:b/>
        </w:rPr>
        <w:t>could make it clear that the activity would not take place if insufficient parents were able to support it</w:t>
      </w:r>
      <w:r w:rsidRPr="008F59AD">
        <w:rPr>
          <w:rFonts w:asciiTheme="minorHAnsi" w:hAnsiTheme="minorHAnsi" w:cstheme="minorHAnsi"/>
        </w:rPr>
        <w:t>.</w:t>
      </w:r>
    </w:p>
    <w:p w14:paraId="338BD0DA" w14:textId="77777777" w:rsidR="00D016C4" w:rsidRPr="008F59AD" w:rsidRDefault="00D016C4" w:rsidP="00D016C4">
      <w:pPr>
        <w:autoSpaceDE w:val="0"/>
        <w:autoSpaceDN w:val="0"/>
        <w:adjustRightInd w:val="0"/>
        <w:rPr>
          <w:rFonts w:asciiTheme="minorHAnsi" w:hAnsiTheme="minorHAnsi" w:cstheme="minorHAnsi"/>
        </w:rPr>
      </w:pPr>
    </w:p>
    <w:p w14:paraId="15D81364" w14:textId="77777777" w:rsidR="00BC00BA" w:rsidRPr="008F59AD" w:rsidRDefault="002E014E" w:rsidP="00D016C4">
      <w:pPr>
        <w:autoSpaceDE w:val="0"/>
        <w:autoSpaceDN w:val="0"/>
        <w:adjustRightInd w:val="0"/>
        <w:rPr>
          <w:rFonts w:asciiTheme="minorHAnsi" w:hAnsiTheme="minorHAnsi" w:cstheme="minorHAnsi"/>
        </w:rPr>
      </w:pPr>
      <w:r w:rsidRPr="008F59AD">
        <w:rPr>
          <w:rFonts w:asciiTheme="minorHAnsi" w:hAnsiTheme="minorHAnsi" w:cstheme="minorHAnsi"/>
        </w:rPr>
        <w:t>There is no limit to the level of voluntary contribution which parents or others can make towards school activities. A</w:t>
      </w:r>
      <w:r w:rsidR="00663F36" w:rsidRPr="008F59AD">
        <w:rPr>
          <w:rFonts w:asciiTheme="minorHAnsi" w:hAnsiTheme="minorHAnsi" w:cstheme="minorHAnsi"/>
        </w:rPr>
        <w:t xml:space="preserve"> </w:t>
      </w:r>
      <w:r w:rsidRPr="008F59AD">
        <w:rPr>
          <w:rFonts w:asciiTheme="minorHAnsi" w:hAnsiTheme="minorHAnsi" w:cstheme="minorHAnsi"/>
        </w:rPr>
        <w:t>request for a contribution towards the cost of a school visit could, for example, include an element to cover the cost</w:t>
      </w:r>
      <w:r w:rsidR="00663F36" w:rsidRPr="008F59AD">
        <w:rPr>
          <w:rFonts w:asciiTheme="minorHAnsi" w:hAnsiTheme="minorHAnsi" w:cstheme="minorHAnsi"/>
        </w:rPr>
        <w:t xml:space="preserve"> </w:t>
      </w:r>
      <w:r w:rsidRPr="008F59AD">
        <w:rPr>
          <w:rFonts w:asciiTheme="minorHAnsi" w:hAnsiTheme="minorHAnsi" w:cstheme="minorHAnsi"/>
        </w:rPr>
        <w:t>of subsidising pupils from low income families or the costs incurred by accompanying teachers.</w:t>
      </w:r>
    </w:p>
    <w:p w14:paraId="1D6C8ECA" w14:textId="77777777" w:rsidR="00434B7F" w:rsidRPr="008F59AD" w:rsidRDefault="00434B7F" w:rsidP="00434B7F">
      <w:pPr>
        <w:autoSpaceDE w:val="0"/>
        <w:autoSpaceDN w:val="0"/>
        <w:adjustRightInd w:val="0"/>
        <w:rPr>
          <w:rFonts w:asciiTheme="minorHAnsi" w:hAnsiTheme="minorHAnsi" w:cstheme="minorHAnsi"/>
          <w:b/>
          <w:bCs/>
          <w:u w:val="single"/>
        </w:rPr>
      </w:pPr>
      <w:r w:rsidRPr="008F59AD">
        <w:rPr>
          <w:rFonts w:asciiTheme="minorHAnsi" w:hAnsiTheme="minorHAnsi" w:cstheme="minorHAnsi"/>
          <w:b/>
          <w:bCs/>
          <w:u w:val="single"/>
        </w:rPr>
        <w:t>Music provision</w:t>
      </w:r>
    </w:p>
    <w:p w14:paraId="68AE9C58" w14:textId="77777777" w:rsidR="00434B7F" w:rsidRPr="008F59AD" w:rsidRDefault="00434B7F" w:rsidP="00D016C4">
      <w:pPr>
        <w:autoSpaceDE w:val="0"/>
        <w:autoSpaceDN w:val="0"/>
        <w:adjustRightInd w:val="0"/>
        <w:rPr>
          <w:rFonts w:asciiTheme="minorHAnsi" w:hAnsiTheme="minorHAnsi" w:cstheme="minorHAnsi"/>
        </w:rPr>
      </w:pPr>
      <w:r w:rsidRPr="008F59AD">
        <w:rPr>
          <w:rFonts w:asciiTheme="minorHAnsi" w:hAnsiTheme="minorHAnsi" w:cstheme="minorHAnsi"/>
        </w:rPr>
        <w:t xml:space="preserve">Charges are not permitted for class music tuition during school hours. Music tuition, whether group or individual, forming part of the syllabus or required by the National Curriculum, or as part of religious education, must also be free, whether it is </w:t>
      </w:r>
      <w:r w:rsidRPr="008F59AD">
        <w:rPr>
          <w:rFonts w:asciiTheme="minorHAnsi" w:hAnsiTheme="minorHAnsi" w:cstheme="minorHAnsi"/>
        </w:rPr>
        <w:lastRenderedPageBreak/>
        <w:t>provided during or outside school hours. No charge may be made for group musical activities, e.g. school orchestras, which take place during school hours.</w:t>
      </w:r>
    </w:p>
    <w:p w14:paraId="0DB0C852" w14:textId="77777777" w:rsidR="00D016C4" w:rsidRPr="008F59AD" w:rsidRDefault="00D016C4" w:rsidP="00D016C4">
      <w:pPr>
        <w:autoSpaceDE w:val="0"/>
        <w:autoSpaceDN w:val="0"/>
        <w:adjustRightInd w:val="0"/>
        <w:rPr>
          <w:rFonts w:asciiTheme="minorHAnsi" w:hAnsiTheme="minorHAnsi" w:cstheme="minorHAnsi"/>
        </w:rPr>
      </w:pPr>
    </w:p>
    <w:p w14:paraId="520197ED" w14:textId="77777777" w:rsidR="00434B7F" w:rsidRPr="008F59AD" w:rsidRDefault="00434B7F" w:rsidP="00D016C4">
      <w:pPr>
        <w:autoSpaceDE w:val="0"/>
        <w:autoSpaceDN w:val="0"/>
        <w:adjustRightInd w:val="0"/>
        <w:rPr>
          <w:rFonts w:asciiTheme="minorHAnsi" w:hAnsiTheme="minorHAnsi" w:cstheme="minorHAnsi"/>
        </w:rPr>
      </w:pPr>
      <w:r w:rsidRPr="008F59AD">
        <w:rPr>
          <w:rFonts w:asciiTheme="minorHAnsi" w:hAnsiTheme="minorHAnsi" w:cstheme="minorHAnsi"/>
        </w:rPr>
        <w:t xml:space="preserve">Individual music tuition not forming part of the syllabus or required by the National Curriculum, may be charged for, provided parental agreement is obtained before a pupil is given the tuition. The charge can include the cost of the teacher giving the tuition as well as the cost of sheet music and the hire and insurance of a musical instrument. </w:t>
      </w:r>
    </w:p>
    <w:p w14:paraId="222E4A66" w14:textId="77777777" w:rsidR="00D016C4" w:rsidRPr="008F59AD" w:rsidRDefault="00D016C4" w:rsidP="00D016C4">
      <w:pPr>
        <w:autoSpaceDE w:val="0"/>
        <w:autoSpaceDN w:val="0"/>
        <w:adjustRightInd w:val="0"/>
        <w:rPr>
          <w:rFonts w:asciiTheme="minorHAnsi" w:hAnsiTheme="minorHAnsi" w:cstheme="minorHAnsi"/>
        </w:rPr>
      </w:pPr>
      <w:r w:rsidRPr="008F59AD">
        <w:rPr>
          <w:rFonts w:asciiTheme="minorHAnsi" w:hAnsiTheme="minorHAnsi" w:cstheme="minorHAnsi"/>
        </w:rPr>
        <w:t xml:space="preserve"> </w:t>
      </w:r>
    </w:p>
    <w:sectPr w:rsidR="00D016C4" w:rsidRPr="008F59AD" w:rsidSect="0062349C">
      <w:pgSz w:w="11906" w:h="16838"/>
      <w:pgMar w:top="719" w:right="746" w:bottom="540" w:left="9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ECEB4" w14:textId="77777777" w:rsidR="00BB7857" w:rsidRDefault="00BB7857">
      <w:r>
        <w:separator/>
      </w:r>
    </w:p>
  </w:endnote>
  <w:endnote w:type="continuationSeparator" w:id="0">
    <w:p w14:paraId="313518A9" w14:textId="77777777" w:rsidR="00BB7857" w:rsidRDefault="00BB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6A981" w14:textId="77777777" w:rsidR="00BB7857" w:rsidRDefault="00BB7857">
      <w:r>
        <w:separator/>
      </w:r>
    </w:p>
  </w:footnote>
  <w:footnote w:type="continuationSeparator" w:id="0">
    <w:p w14:paraId="5D6C8D55" w14:textId="77777777" w:rsidR="00BB7857" w:rsidRDefault="00BB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DF6843E"/>
    <w:lvl w:ilvl="0">
      <w:numFmt w:val="bullet"/>
      <w:lvlText w:val="*"/>
      <w:lvlJc w:val="left"/>
    </w:lvl>
  </w:abstractNum>
  <w:abstractNum w:abstractNumId="1" w15:restartNumberingAfterBreak="0">
    <w:nsid w:val="00212FDA"/>
    <w:multiLevelType w:val="hybridMultilevel"/>
    <w:tmpl w:val="D780D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112EF"/>
    <w:multiLevelType w:val="hybridMultilevel"/>
    <w:tmpl w:val="048A7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F689C"/>
    <w:multiLevelType w:val="hybridMultilevel"/>
    <w:tmpl w:val="D16E1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716A9"/>
    <w:multiLevelType w:val="hybridMultilevel"/>
    <w:tmpl w:val="474A7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85061"/>
    <w:multiLevelType w:val="hybridMultilevel"/>
    <w:tmpl w:val="B7F23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F559D"/>
    <w:multiLevelType w:val="hybridMultilevel"/>
    <w:tmpl w:val="5748B86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35757A"/>
    <w:multiLevelType w:val="hybridMultilevel"/>
    <w:tmpl w:val="30BC1CF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8A38E3"/>
    <w:multiLevelType w:val="hybridMultilevel"/>
    <w:tmpl w:val="14A0AB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07BE7"/>
    <w:multiLevelType w:val="hybridMultilevel"/>
    <w:tmpl w:val="1FF09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C15A4"/>
    <w:multiLevelType w:val="hybridMultilevel"/>
    <w:tmpl w:val="E334F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9D7B1E"/>
    <w:multiLevelType w:val="hybridMultilevel"/>
    <w:tmpl w:val="04B4E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30260"/>
    <w:multiLevelType w:val="hybridMultilevel"/>
    <w:tmpl w:val="B240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659A3"/>
    <w:multiLevelType w:val="hybridMultilevel"/>
    <w:tmpl w:val="2DDA7C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4133E"/>
    <w:multiLevelType w:val="hybridMultilevel"/>
    <w:tmpl w:val="BDC27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362DC"/>
    <w:multiLevelType w:val="hybridMultilevel"/>
    <w:tmpl w:val="1612092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84358E"/>
    <w:multiLevelType w:val="hybridMultilevel"/>
    <w:tmpl w:val="84DC653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8932198"/>
    <w:multiLevelType w:val="hybridMultilevel"/>
    <w:tmpl w:val="EC7ABB4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B1007C9"/>
    <w:multiLevelType w:val="hybridMultilevel"/>
    <w:tmpl w:val="AB52E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AC3C7C"/>
    <w:multiLevelType w:val="hybridMultilevel"/>
    <w:tmpl w:val="2514E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8"/>
  </w:num>
  <w:num w:numId="4">
    <w:abstractNumId w:val="3"/>
  </w:num>
  <w:num w:numId="5">
    <w:abstractNumId w:val="9"/>
  </w:num>
  <w:num w:numId="6">
    <w:abstractNumId w:val="4"/>
  </w:num>
  <w:num w:numId="7">
    <w:abstractNumId w:val="14"/>
  </w:num>
  <w:num w:numId="8">
    <w:abstractNumId w:val="18"/>
  </w:num>
  <w:num w:numId="9">
    <w:abstractNumId w:val="12"/>
  </w:num>
  <w:num w:numId="10">
    <w:abstractNumId w:val="11"/>
  </w:num>
  <w:num w:numId="11">
    <w:abstractNumId w:val="19"/>
  </w:num>
  <w:num w:numId="12">
    <w:abstractNumId w:val="2"/>
  </w:num>
  <w:num w:numId="13">
    <w:abstractNumId w:val="15"/>
  </w:num>
  <w:num w:numId="14">
    <w:abstractNumId w:val="16"/>
  </w:num>
  <w:num w:numId="15">
    <w:abstractNumId w:val="7"/>
  </w:num>
  <w:num w:numId="16">
    <w:abstractNumId w:val="10"/>
  </w:num>
  <w:num w:numId="17">
    <w:abstractNumId w:val="1"/>
  </w:num>
  <w:num w:numId="18">
    <w:abstractNumId w:val="17"/>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4E"/>
    <w:rsid w:val="00031C35"/>
    <w:rsid w:val="000358E8"/>
    <w:rsid w:val="00082119"/>
    <w:rsid w:val="00086B2B"/>
    <w:rsid w:val="000A102B"/>
    <w:rsid w:val="00105B4E"/>
    <w:rsid w:val="00114F29"/>
    <w:rsid w:val="00131DD5"/>
    <w:rsid w:val="001354AF"/>
    <w:rsid w:val="001C04B7"/>
    <w:rsid w:val="001E02BE"/>
    <w:rsid w:val="001E2AE7"/>
    <w:rsid w:val="0020296D"/>
    <w:rsid w:val="002414D1"/>
    <w:rsid w:val="00262C44"/>
    <w:rsid w:val="00263F26"/>
    <w:rsid w:val="002A0E09"/>
    <w:rsid w:val="002C7CFF"/>
    <w:rsid w:val="002E014E"/>
    <w:rsid w:val="00315816"/>
    <w:rsid w:val="00316170"/>
    <w:rsid w:val="00316A5B"/>
    <w:rsid w:val="0032157C"/>
    <w:rsid w:val="00360C5E"/>
    <w:rsid w:val="003752DD"/>
    <w:rsid w:val="003754BF"/>
    <w:rsid w:val="003A385B"/>
    <w:rsid w:val="003B7295"/>
    <w:rsid w:val="00415A68"/>
    <w:rsid w:val="00416E1E"/>
    <w:rsid w:val="00422274"/>
    <w:rsid w:val="004328AD"/>
    <w:rsid w:val="00434B7F"/>
    <w:rsid w:val="00450639"/>
    <w:rsid w:val="004507CC"/>
    <w:rsid w:val="0048204A"/>
    <w:rsid w:val="0049375D"/>
    <w:rsid w:val="004A1559"/>
    <w:rsid w:val="004B5ABC"/>
    <w:rsid w:val="004C72B9"/>
    <w:rsid w:val="00503BA1"/>
    <w:rsid w:val="00506EBF"/>
    <w:rsid w:val="005149A6"/>
    <w:rsid w:val="00522F14"/>
    <w:rsid w:val="0055370C"/>
    <w:rsid w:val="00573A48"/>
    <w:rsid w:val="0057612E"/>
    <w:rsid w:val="00597293"/>
    <w:rsid w:val="005C0016"/>
    <w:rsid w:val="00620E89"/>
    <w:rsid w:val="0062349C"/>
    <w:rsid w:val="00642D57"/>
    <w:rsid w:val="006430A3"/>
    <w:rsid w:val="00663F36"/>
    <w:rsid w:val="006A0169"/>
    <w:rsid w:val="006B1BF5"/>
    <w:rsid w:val="006D2C51"/>
    <w:rsid w:val="007046C1"/>
    <w:rsid w:val="0073013F"/>
    <w:rsid w:val="00745AEC"/>
    <w:rsid w:val="00746BED"/>
    <w:rsid w:val="00791BDC"/>
    <w:rsid w:val="007F79DE"/>
    <w:rsid w:val="008200E0"/>
    <w:rsid w:val="0084341D"/>
    <w:rsid w:val="008646F5"/>
    <w:rsid w:val="008653BD"/>
    <w:rsid w:val="008766BA"/>
    <w:rsid w:val="008A47D2"/>
    <w:rsid w:val="008A4E17"/>
    <w:rsid w:val="008C71C5"/>
    <w:rsid w:val="008E6E7D"/>
    <w:rsid w:val="008F59AD"/>
    <w:rsid w:val="00912E3D"/>
    <w:rsid w:val="00914889"/>
    <w:rsid w:val="009310A7"/>
    <w:rsid w:val="009B4E7A"/>
    <w:rsid w:val="009E0576"/>
    <w:rsid w:val="00A11FB9"/>
    <w:rsid w:val="00A335B0"/>
    <w:rsid w:val="00A7410F"/>
    <w:rsid w:val="00A74B10"/>
    <w:rsid w:val="00A90D8A"/>
    <w:rsid w:val="00A94FF9"/>
    <w:rsid w:val="00B0547E"/>
    <w:rsid w:val="00B408A5"/>
    <w:rsid w:val="00B43D86"/>
    <w:rsid w:val="00B46AFF"/>
    <w:rsid w:val="00B72C74"/>
    <w:rsid w:val="00B83845"/>
    <w:rsid w:val="00B900CE"/>
    <w:rsid w:val="00B92B84"/>
    <w:rsid w:val="00BB54A2"/>
    <w:rsid w:val="00BB7857"/>
    <w:rsid w:val="00BC00BA"/>
    <w:rsid w:val="00C11C79"/>
    <w:rsid w:val="00C226BE"/>
    <w:rsid w:val="00C23A0E"/>
    <w:rsid w:val="00C2712A"/>
    <w:rsid w:val="00C3180C"/>
    <w:rsid w:val="00C67E60"/>
    <w:rsid w:val="00C730F6"/>
    <w:rsid w:val="00CB70F7"/>
    <w:rsid w:val="00CD0EDE"/>
    <w:rsid w:val="00CE7245"/>
    <w:rsid w:val="00CF1F29"/>
    <w:rsid w:val="00CF5C92"/>
    <w:rsid w:val="00D016C4"/>
    <w:rsid w:val="00D26C69"/>
    <w:rsid w:val="00D42CD0"/>
    <w:rsid w:val="00D75665"/>
    <w:rsid w:val="00D92397"/>
    <w:rsid w:val="00DA147B"/>
    <w:rsid w:val="00DA62EF"/>
    <w:rsid w:val="00DB1853"/>
    <w:rsid w:val="00DF719A"/>
    <w:rsid w:val="00E151B4"/>
    <w:rsid w:val="00EB4CF5"/>
    <w:rsid w:val="00EC538C"/>
    <w:rsid w:val="00EC7165"/>
    <w:rsid w:val="00F7008C"/>
    <w:rsid w:val="00F77905"/>
    <w:rsid w:val="00F81379"/>
    <w:rsid w:val="00FB264D"/>
    <w:rsid w:val="00FC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024A23"/>
  <w15:chartTrackingRefBased/>
  <w15:docId w15:val="{6FC20594-ED21-4053-9C2B-2FFAEDC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49C"/>
    <w:pPr>
      <w:tabs>
        <w:tab w:val="center" w:pos="4153"/>
        <w:tab w:val="right" w:pos="8306"/>
      </w:tabs>
    </w:pPr>
  </w:style>
  <w:style w:type="paragraph" w:styleId="Footer">
    <w:name w:val="footer"/>
    <w:basedOn w:val="Normal"/>
    <w:rsid w:val="0062349C"/>
    <w:pPr>
      <w:tabs>
        <w:tab w:val="center" w:pos="4153"/>
        <w:tab w:val="right" w:pos="8306"/>
      </w:tabs>
    </w:pPr>
  </w:style>
  <w:style w:type="paragraph" w:styleId="BalloonText">
    <w:name w:val="Balloon Text"/>
    <w:basedOn w:val="Normal"/>
    <w:semiHidden/>
    <w:rsid w:val="00B0547E"/>
    <w:rPr>
      <w:rFonts w:ascii="Tahoma" w:hAnsi="Tahoma" w:cs="Tahoma"/>
      <w:sz w:val="16"/>
      <w:szCs w:val="16"/>
    </w:rPr>
  </w:style>
  <w:style w:type="character" w:styleId="Hyperlink">
    <w:name w:val="Hyperlink"/>
    <w:rsid w:val="00086B2B"/>
    <w:rPr>
      <w:color w:val="0000FF"/>
      <w:u w:val="single"/>
    </w:rPr>
  </w:style>
  <w:style w:type="character" w:styleId="HTMLCite">
    <w:name w:val="HTML Cite"/>
    <w:rsid w:val="00D016C4"/>
    <w:rPr>
      <w:i/>
      <w:iCs/>
    </w:rPr>
  </w:style>
  <w:style w:type="paragraph" w:styleId="PlainText">
    <w:name w:val="Plain Text"/>
    <w:basedOn w:val="Normal"/>
    <w:link w:val="PlainTextChar"/>
    <w:rsid w:val="008646F5"/>
    <w:rPr>
      <w:rFonts w:ascii="Courier New" w:hAnsi="Courier New" w:cs="Courier New"/>
      <w:sz w:val="20"/>
      <w:szCs w:val="20"/>
      <w:lang w:eastAsia="en-US"/>
    </w:rPr>
  </w:style>
  <w:style w:type="character" w:customStyle="1" w:styleId="PlainTextChar">
    <w:name w:val="Plain Text Char"/>
    <w:link w:val="PlainText"/>
    <w:rsid w:val="008646F5"/>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olve.edufocus.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98AF7F5B47B40BF4590F486D199E0" ma:contentTypeVersion="18" ma:contentTypeDescription="Create a new document." ma:contentTypeScope="" ma:versionID="ff5d639e390fcd2739493348be441660">
  <xsd:schema xmlns:xsd="http://www.w3.org/2001/XMLSchema" xmlns:xs="http://www.w3.org/2001/XMLSchema" xmlns:p="http://schemas.microsoft.com/office/2006/metadata/properties" xmlns:ns3="9ef2acec-6404-4b2a-b349-5de6beaee449" xmlns:ns4="43ade244-9e8e-4cba-9fbd-c0eb141f0f7b" targetNamespace="http://schemas.microsoft.com/office/2006/metadata/properties" ma:root="true" ma:fieldsID="7c14a91f3a3e11fb0d2265b27a185e6d" ns3:_="" ns4:_="">
    <xsd:import namespace="9ef2acec-6404-4b2a-b349-5de6beaee449"/>
    <xsd:import namespace="43ade244-9e8e-4cba-9fbd-c0eb141f0f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2acec-6404-4b2a-b349-5de6beaee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de244-9e8e-4cba-9fbd-c0eb141f0f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f2acec-6404-4b2a-b349-5de6beaee449" xsi:nil="true"/>
  </documentManagement>
</p:properties>
</file>

<file path=customXml/itemProps1.xml><?xml version="1.0" encoding="utf-8"?>
<ds:datastoreItem xmlns:ds="http://schemas.openxmlformats.org/officeDocument/2006/customXml" ds:itemID="{30B2B1EA-5E78-475B-8528-F3D32BAEA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2acec-6404-4b2a-b349-5de6beaee449"/>
    <ds:schemaRef ds:uri="43ade244-9e8e-4cba-9fbd-c0eb141f0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9B9FB-5D66-466F-9D7A-3078B683DF6A}">
  <ds:schemaRefs>
    <ds:schemaRef ds:uri="http://schemas.microsoft.com/sharepoint/v3/contenttype/forms"/>
  </ds:schemaRefs>
</ds:datastoreItem>
</file>

<file path=customXml/itemProps3.xml><?xml version="1.0" encoding="utf-8"?>
<ds:datastoreItem xmlns:ds="http://schemas.openxmlformats.org/officeDocument/2006/customXml" ds:itemID="{E88DD6A0-C610-40DB-BA12-29DE2FAA5C7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3ade244-9e8e-4cba-9fbd-c0eb141f0f7b"/>
    <ds:schemaRef ds:uri="9ef2acec-6404-4b2a-b349-5de6beaee44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2406</Words>
  <Characters>12417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CHARGING FOR SCHOOL ACTIVITIES</vt:lpstr>
    </vt:vector>
  </TitlesOfParts>
  <Company>Nottinghamshire County Council</Company>
  <LinksUpToDate>false</LinksUpToDate>
  <CharactersWithSpaces>14794</CharactersWithSpaces>
  <SharedDoc>false</SharedDoc>
  <HLinks>
    <vt:vector size="6" baseType="variant">
      <vt:variant>
        <vt:i4>8323110</vt:i4>
      </vt:variant>
      <vt:variant>
        <vt:i4>0</vt:i4>
      </vt:variant>
      <vt:variant>
        <vt:i4>0</vt:i4>
      </vt:variant>
      <vt:variant>
        <vt:i4>5</vt:i4>
      </vt:variant>
      <vt:variant>
        <vt:lpwstr>https://evolve.edufocus.co.uk/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FOR SCHOOL ACTIVITIES</dc:title>
  <dc:subject/>
  <dc:creator>Kinoulton School</dc:creator>
  <cp:keywords/>
  <cp:lastModifiedBy>office</cp:lastModifiedBy>
  <cp:revision>2</cp:revision>
  <cp:lastPrinted>2020-01-07T11:22:00Z</cp:lastPrinted>
  <dcterms:created xsi:type="dcterms:W3CDTF">2024-09-24T14:23:00Z</dcterms:created>
  <dcterms:modified xsi:type="dcterms:W3CDTF">2024-09-24T14:23:00Z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0x01010062198AF7F5B47B40BF4590F486D199E0</vt:lpwstr>
  </property>
</Properties>
</file>