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541"/>
        <w:gridCol w:w="2403"/>
        <w:gridCol w:w="2313"/>
        <w:gridCol w:w="2335"/>
        <w:gridCol w:w="2142"/>
        <w:gridCol w:w="2335"/>
        <w:gridCol w:w="2319"/>
      </w:tblGrid>
      <w:tr w:rsidR="007E3DBF" w:rsidRPr="00D53CCD" w14:paraId="0E1D5730" w14:textId="77777777" w:rsidTr="00C00984">
        <w:tc>
          <w:tcPr>
            <w:tcW w:w="1591" w:type="dxa"/>
          </w:tcPr>
          <w:p w14:paraId="31AF527B" w14:textId="77777777" w:rsidR="0026116C" w:rsidRPr="00D53CCD" w:rsidRDefault="0026116C" w:rsidP="0026116C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bookmarkStart w:id="0" w:name="_GoBack"/>
            <w:bookmarkEnd w:id="0"/>
            <w:r w:rsidRPr="00D53CCD">
              <w:rPr>
                <w:rFonts w:ascii="Twinkl Cursive Looped" w:hAnsi="Twinkl Cursive Looped"/>
                <w:b/>
                <w:sz w:val="24"/>
                <w:szCs w:val="24"/>
              </w:rPr>
              <w:t xml:space="preserve">Context </w:t>
            </w:r>
          </w:p>
        </w:tc>
        <w:tc>
          <w:tcPr>
            <w:tcW w:w="2485" w:type="dxa"/>
          </w:tcPr>
          <w:p w14:paraId="2DFC0DA7" w14:textId="26412673" w:rsidR="0026116C" w:rsidRPr="00842EF1" w:rsidRDefault="0026116C" w:rsidP="0026116C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>
              <w:rPr>
                <w:rFonts w:ascii="Twinkl Cursive Looped" w:hAnsi="Twinkl Cursive Looped"/>
                <w:b/>
                <w:sz w:val="24"/>
                <w:szCs w:val="24"/>
              </w:rPr>
              <w:t>Asia: Mountains</w:t>
            </w:r>
          </w:p>
        </w:tc>
        <w:tc>
          <w:tcPr>
            <w:tcW w:w="2392" w:type="dxa"/>
          </w:tcPr>
          <w:p w14:paraId="39A498C2" w14:textId="6751027C" w:rsidR="0026116C" w:rsidRPr="00842EF1" w:rsidRDefault="0026116C" w:rsidP="0026116C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>
              <w:rPr>
                <w:rFonts w:ascii="Twinkl Cursive Looped" w:hAnsi="Twinkl Cursive Looped"/>
                <w:b/>
                <w:sz w:val="24"/>
                <w:szCs w:val="24"/>
              </w:rPr>
              <w:t>Vikings</w:t>
            </w:r>
            <w:r w:rsidRPr="0050756A">
              <w:rPr>
                <w:rFonts w:ascii="Twinkl Cursive Looped" w:hAnsi="Twinkl Cursive Looped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23" w:type="dxa"/>
          </w:tcPr>
          <w:p w14:paraId="5978629E" w14:textId="0CBD0A39" w:rsidR="0026116C" w:rsidRPr="00D53CCD" w:rsidRDefault="0026116C" w:rsidP="0026116C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>
              <w:rPr>
                <w:rFonts w:ascii="Twinkl Cursive Looped" w:hAnsi="Twinkl Cursive Looped"/>
                <w:b/>
                <w:sz w:val="24"/>
                <w:szCs w:val="24"/>
              </w:rPr>
              <w:t>Asia: Volcanoes &amp; Earthquakes</w:t>
            </w:r>
          </w:p>
        </w:tc>
        <w:tc>
          <w:tcPr>
            <w:tcW w:w="2295" w:type="dxa"/>
          </w:tcPr>
          <w:p w14:paraId="60A3EB09" w14:textId="225D9F43" w:rsidR="0026116C" w:rsidRPr="00D53CCD" w:rsidRDefault="0026116C" w:rsidP="0026116C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>
              <w:rPr>
                <w:rFonts w:ascii="Twinkl Cursive Looped" w:hAnsi="Twinkl Cursive Looped"/>
                <w:b/>
                <w:sz w:val="24"/>
                <w:szCs w:val="24"/>
              </w:rPr>
              <w:t>Tudors and Stuarts</w:t>
            </w:r>
          </w:p>
        </w:tc>
        <w:tc>
          <w:tcPr>
            <w:tcW w:w="2404" w:type="dxa"/>
          </w:tcPr>
          <w:p w14:paraId="16AA0868" w14:textId="77777777" w:rsidR="0026116C" w:rsidRDefault="0026116C" w:rsidP="0026116C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>
              <w:rPr>
                <w:rFonts w:ascii="Twinkl Cursive Looped" w:hAnsi="Twinkl Cursive Looped"/>
                <w:b/>
                <w:sz w:val="24"/>
                <w:szCs w:val="24"/>
              </w:rPr>
              <w:t>Biomes</w:t>
            </w:r>
            <w:r w:rsidRPr="0050756A">
              <w:rPr>
                <w:rFonts w:ascii="Twinkl Cursive Looped" w:hAnsi="Twinkl Cursive Looped"/>
                <w:b/>
                <w:sz w:val="24"/>
                <w:szCs w:val="24"/>
              </w:rPr>
              <w:t xml:space="preserve"> </w:t>
            </w:r>
            <w:r>
              <w:rPr>
                <w:rFonts w:ascii="Twinkl Cursive Looped" w:hAnsi="Twinkl Cursive Looped"/>
                <w:b/>
                <w:sz w:val="24"/>
                <w:szCs w:val="24"/>
              </w:rPr>
              <w:t>&amp; Vegetation</w:t>
            </w:r>
          </w:p>
          <w:p w14:paraId="0B7CA931" w14:textId="5697AD4B" w:rsidR="00EE20E7" w:rsidRPr="00D53CCD" w:rsidRDefault="00EE20E7" w:rsidP="0026116C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>
              <w:rPr>
                <w:rFonts w:ascii="Twinkl Cursive Looped" w:hAnsi="Twinkl Cursive Looped"/>
                <w:b/>
                <w:sz w:val="24"/>
                <w:szCs w:val="24"/>
              </w:rPr>
              <w:t>**The USA**</w:t>
            </w:r>
          </w:p>
        </w:tc>
        <w:tc>
          <w:tcPr>
            <w:tcW w:w="2398" w:type="dxa"/>
          </w:tcPr>
          <w:p w14:paraId="156B5B3B" w14:textId="77777777" w:rsidR="0026116C" w:rsidRDefault="0026116C" w:rsidP="0026116C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>
              <w:rPr>
                <w:rFonts w:ascii="Twinkl Cursive Looped" w:hAnsi="Twinkl Cursive Looped"/>
                <w:b/>
                <w:sz w:val="24"/>
                <w:szCs w:val="24"/>
              </w:rPr>
              <w:t>Ancient Greece</w:t>
            </w:r>
            <w:r w:rsidRPr="0050756A">
              <w:rPr>
                <w:rFonts w:ascii="Twinkl Cursive Looped" w:hAnsi="Twinkl Cursive Looped"/>
                <w:b/>
                <w:sz w:val="24"/>
                <w:szCs w:val="24"/>
              </w:rPr>
              <w:t xml:space="preserve"> </w:t>
            </w:r>
          </w:p>
          <w:p w14:paraId="48736603" w14:textId="52576C66" w:rsidR="00EE20E7" w:rsidRPr="00D53CCD" w:rsidRDefault="00EE20E7" w:rsidP="0026116C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>
              <w:rPr>
                <w:rFonts w:ascii="Twinkl Cursive Looped" w:hAnsi="Twinkl Cursive Looped"/>
                <w:b/>
                <w:sz w:val="24"/>
                <w:szCs w:val="24"/>
              </w:rPr>
              <w:t>**The Mayans**</w:t>
            </w:r>
          </w:p>
        </w:tc>
      </w:tr>
      <w:tr w:rsidR="007E3DBF" w:rsidRPr="00D53CCD" w14:paraId="6DAA305A" w14:textId="77777777" w:rsidTr="00C00984">
        <w:tc>
          <w:tcPr>
            <w:tcW w:w="1591" w:type="dxa"/>
          </w:tcPr>
          <w:p w14:paraId="16A6749A" w14:textId="77777777" w:rsidR="0026116C" w:rsidRPr="00D53CCD" w:rsidRDefault="0026116C" w:rsidP="0026116C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D53CCD">
              <w:rPr>
                <w:rFonts w:ascii="Twinkl Cursive Looped" w:hAnsi="Twinkl Cursive Looped"/>
                <w:b/>
                <w:sz w:val="24"/>
                <w:szCs w:val="24"/>
              </w:rPr>
              <w:t>Purpose</w:t>
            </w:r>
          </w:p>
        </w:tc>
        <w:tc>
          <w:tcPr>
            <w:tcW w:w="2485" w:type="dxa"/>
          </w:tcPr>
          <w:p w14:paraId="18D793B4" w14:textId="77777777" w:rsidR="00273AA8" w:rsidRPr="0050756A" w:rsidRDefault="00273AA8" w:rsidP="00273AA8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50756A">
              <w:rPr>
                <w:rFonts w:ascii="Twinkl Cursive Looped" w:hAnsi="Twinkl Cursive Looped"/>
                <w:sz w:val="24"/>
                <w:szCs w:val="24"/>
              </w:rPr>
              <w:t xml:space="preserve">To describe </w:t>
            </w:r>
          </w:p>
          <w:p w14:paraId="27F84FF4" w14:textId="77777777" w:rsidR="0026116C" w:rsidRDefault="0026116C" w:rsidP="0026116C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To inform</w:t>
            </w:r>
            <w:r>
              <w:rPr>
                <w:rFonts w:ascii="Twinkl Cursive Looped" w:hAnsi="Twinkl Cursive Looped"/>
                <w:sz w:val="24"/>
                <w:szCs w:val="24"/>
              </w:rPr>
              <w:br/>
            </w:r>
          </w:p>
          <w:p w14:paraId="4F373C8D" w14:textId="76B8BB5A" w:rsidR="0026116C" w:rsidRPr="00D53CCD" w:rsidRDefault="0026116C" w:rsidP="0026116C">
            <w:pPr>
              <w:rPr>
                <w:rFonts w:ascii="Twinkl Cursive Looped" w:hAnsi="Twinkl Cursive Looped"/>
                <w:sz w:val="24"/>
                <w:szCs w:val="24"/>
              </w:rPr>
            </w:pPr>
          </w:p>
        </w:tc>
        <w:tc>
          <w:tcPr>
            <w:tcW w:w="2392" w:type="dxa"/>
          </w:tcPr>
          <w:p w14:paraId="2D54998E" w14:textId="77777777" w:rsidR="00273AA8" w:rsidRDefault="0026116C" w:rsidP="00273AA8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50756A">
              <w:rPr>
                <w:rFonts w:ascii="Twinkl Cursive Looped" w:hAnsi="Twinkl Cursive Looped"/>
                <w:sz w:val="24"/>
                <w:szCs w:val="24"/>
              </w:rPr>
              <w:t xml:space="preserve">To inform </w:t>
            </w:r>
          </w:p>
          <w:p w14:paraId="2B61C8D9" w14:textId="6162FB6E" w:rsidR="00273AA8" w:rsidRPr="0050756A" w:rsidRDefault="00273AA8" w:rsidP="00273AA8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50756A">
              <w:rPr>
                <w:rFonts w:ascii="Twinkl Cursive Looped" w:hAnsi="Twinkl Cursive Looped"/>
                <w:sz w:val="24"/>
                <w:szCs w:val="24"/>
              </w:rPr>
              <w:t xml:space="preserve">To </w:t>
            </w:r>
            <w:r>
              <w:rPr>
                <w:rFonts w:ascii="Twinkl Cursive Looped" w:hAnsi="Twinkl Cursive Looped"/>
                <w:sz w:val="24"/>
                <w:szCs w:val="24"/>
              </w:rPr>
              <w:t>instruct</w:t>
            </w:r>
          </w:p>
          <w:p w14:paraId="422ACD3B" w14:textId="13928310" w:rsidR="0026116C" w:rsidRPr="00D53CCD" w:rsidRDefault="0026116C" w:rsidP="0026116C">
            <w:pPr>
              <w:rPr>
                <w:rFonts w:ascii="Twinkl Cursive Looped" w:hAnsi="Twinkl Cursive Looped"/>
                <w:sz w:val="24"/>
                <w:szCs w:val="24"/>
              </w:rPr>
            </w:pPr>
          </w:p>
        </w:tc>
        <w:tc>
          <w:tcPr>
            <w:tcW w:w="1823" w:type="dxa"/>
          </w:tcPr>
          <w:p w14:paraId="71B0E812" w14:textId="77777777" w:rsidR="0026116C" w:rsidRDefault="0026116C" w:rsidP="0026116C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50756A">
              <w:rPr>
                <w:rFonts w:ascii="Twinkl Cursive Looped" w:hAnsi="Twinkl Cursive Looped"/>
                <w:sz w:val="24"/>
                <w:szCs w:val="24"/>
              </w:rPr>
              <w:t>To persuade</w:t>
            </w:r>
          </w:p>
          <w:p w14:paraId="7F101AFC" w14:textId="2AC3F63F" w:rsidR="0026116C" w:rsidRPr="00D53CCD" w:rsidRDefault="0026116C" w:rsidP="0026116C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To explain</w:t>
            </w:r>
          </w:p>
        </w:tc>
        <w:tc>
          <w:tcPr>
            <w:tcW w:w="2295" w:type="dxa"/>
          </w:tcPr>
          <w:p w14:paraId="0B16C07D" w14:textId="77777777" w:rsidR="0026116C" w:rsidRDefault="0026116C" w:rsidP="0026116C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To describe</w:t>
            </w:r>
          </w:p>
          <w:p w14:paraId="02E32F0A" w14:textId="77777777" w:rsidR="0026116C" w:rsidRPr="0050756A" w:rsidRDefault="0026116C" w:rsidP="0026116C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50756A">
              <w:rPr>
                <w:rFonts w:ascii="Twinkl Cursive Looped" w:hAnsi="Twinkl Cursive Looped"/>
                <w:sz w:val="24"/>
                <w:szCs w:val="24"/>
              </w:rPr>
              <w:t xml:space="preserve">To entertain  </w:t>
            </w:r>
          </w:p>
          <w:p w14:paraId="27E82B7C" w14:textId="3ACAA488" w:rsidR="0026116C" w:rsidRPr="00D53CCD" w:rsidRDefault="0026116C" w:rsidP="0026116C">
            <w:pPr>
              <w:rPr>
                <w:rFonts w:ascii="Twinkl Cursive Looped" w:hAnsi="Twinkl Cursive Looped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0904BE0" w14:textId="130DE957" w:rsidR="0026116C" w:rsidRDefault="0026116C" w:rsidP="0026116C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50756A">
              <w:rPr>
                <w:rFonts w:ascii="Twinkl Cursive Looped" w:hAnsi="Twinkl Cursive Looped"/>
                <w:sz w:val="24"/>
                <w:szCs w:val="24"/>
              </w:rPr>
              <w:t xml:space="preserve">To </w:t>
            </w:r>
            <w:r w:rsidR="008D3120">
              <w:rPr>
                <w:rFonts w:ascii="Twinkl Cursive Looped" w:hAnsi="Twinkl Cursive Looped"/>
                <w:sz w:val="24"/>
                <w:szCs w:val="24"/>
              </w:rPr>
              <w:t>inform</w:t>
            </w:r>
          </w:p>
          <w:p w14:paraId="3FE33470" w14:textId="6AA18A4A" w:rsidR="00C42324" w:rsidRDefault="00C42324" w:rsidP="0026116C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 xml:space="preserve">To </w:t>
            </w:r>
            <w:r w:rsidR="008D3120">
              <w:rPr>
                <w:rFonts w:ascii="Twinkl Cursive Looped" w:hAnsi="Twinkl Cursive Looped"/>
                <w:sz w:val="24"/>
                <w:szCs w:val="24"/>
              </w:rPr>
              <w:t>explain</w:t>
            </w:r>
          </w:p>
          <w:p w14:paraId="10D90A4B" w14:textId="78B56B32" w:rsidR="0026116C" w:rsidRPr="00D53CCD" w:rsidRDefault="0026116C" w:rsidP="00B21488">
            <w:pPr>
              <w:rPr>
                <w:rFonts w:ascii="Twinkl Cursive Looped" w:hAnsi="Twinkl Cursive Looped"/>
                <w:sz w:val="24"/>
                <w:szCs w:val="24"/>
              </w:rPr>
            </w:pPr>
          </w:p>
        </w:tc>
        <w:tc>
          <w:tcPr>
            <w:tcW w:w="2398" w:type="dxa"/>
          </w:tcPr>
          <w:p w14:paraId="0A3F1210" w14:textId="77777777" w:rsidR="0026116C" w:rsidRPr="0050756A" w:rsidRDefault="0026116C" w:rsidP="0026116C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50756A">
              <w:rPr>
                <w:rFonts w:ascii="Twinkl Cursive Looped" w:hAnsi="Twinkl Cursive Looped"/>
                <w:sz w:val="24"/>
                <w:szCs w:val="24"/>
              </w:rPr>
              <w:t xml:space="preserve">To inform </w:t>
            </w:r>
          </w:p>
          <w:p w14:paraId="716C9557" w14:textId="30A49368" w:rsidR="0026116C" w:rsidRPr="00D53CCD" w:rsidRDefault="0026116C" w:rsidP="0026116C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50756A">
              <w:rPr>
                <w:rFonts w:ascii="Twinkl Cursive Looped" w:hAnsi="Twinkl Cursive Looped"/>
                <w:sz w:val="24"/>
                <w:szCs w:val="24"/>
              </w:rPr>
              <w:t xml:space="preserve">To entertain </w:t>
            </w:r>
          </w:p>
        </w:tc>
      </w:tr>
      <w:tr w:rsidR="007E3DBF" w:rsidRPr="00D53CCD" w14:paraId="57BBF5B6" w14:textId="77777777" w:rsidTr="00C00984">
        <w:trPr>
          <w:trHeight w:val="2486"/>
        </w:trPr>
        <w:tc>
          <w:tcPr>
            <w:tcW w:w="1591" w:type="dxa"/>
          </w:tcPr>
          <w:p w14:paraId="350DCF60" w14:textId="77777777" w:rsidR="0026116C" w:rsidRPr="00D53CCD" w:rsidRDefault="0026116C" w:rsidP="0026116C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D53CCD">
              <w:rPr>
                <w:rFonts w:ascii="Twinkl Cursive Looped" w:hAnsi="Twinkl Cursive Looped"/>
                <w:b/>
                <w:sz w:val="24"/>
                <w:szCs w:val="24"/>
              </w:rPr>
              <w:t xml:space="preserve">Text and outcomes </w:t>
            </w:r>
          </w:p>
        </w:tc>
        <w:tc>
          <w:tcPr>
            <w:tcW w:w="2485" w:type="dxa"/>
          </w:tcPr>
          <w:p w14:paraId="12D49C85" w14:textId="391B12A2" w:rsidR="00273AA8" w:rsidRDefault="00273AA8" w:rsidP="00273AA8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50756A">
              <w:rPr>
                <w:rFonts w:ascii="Twinkl Cursive Looped" w:hAnsi="Twinkl Cursive Looped"/>
                <w:sz w:val="24"/>
                <w:szCs w:val="24"/>
              </w:rPr>
              <w:t>Setting description</w:t>
            </w:r>
            <w:r>
              <w:rPr>
                <w:rFonts w:ascii="Twinkl Cursive Looped" w:hAnsi="Twinkl Cursive Looped"/>
                <w:sz w:val="24"/>
                <w:szCs w:val="24"/>
              </w:rPr>
              <w:t xml:space="preserve">- </w:t>
            </w:r>
          </w:p>
          <w:p w14:paraId="5AF99231" w14:textId="4FDFBE4C" w:rsidR="0026116C" w:rsidRDefault="0026116C" w:rsidP="0026116C">
            <w:pPr>
              <w:rPr>
                <w:rFonts w:ascii="Twinkl Cursive Looped" w:hAnsi="Twinkl Cursive Looped"/>
                <w:sz w:val="24"/>
                <w:szCs w:val="24"/>
              </w:rPr>
            </w:pPr>
          </w:p>
          <w:p w14:paraId="336A4D53" w14:textId="77777777" w:rsidR="0026116C" w:rsidRDefault="0026116C" w:rsidP="0026116C">
            <w:pPr>
              <w:rPr>
                <w:rFonts w:ascii="Twinkl Cursive Looped" w:hAnsi="Twinkl Cursive Looped"/>
                <w:sz w:val="24"/>
                <w:szCs w:val="24"/>
              </w:rPr>
            </w:pPr>
          </w:p>
          <w:p w14:paraId="102535BB" w14:textId="069CA8B8" w:rsidR="0026116C" w:rsidRDefault="0026116C" w:rsidP="0026116C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50756A">
              <w:rPr>
                <w:rFonts w:ascii="Twinkl Cursive Looped" w:hAnsi="Twinkl Cursive Looped"/>
                <w:sz w:val="24"/>
                <w:szCs w:val="24"/>
              </w:rPr>
              <w:t xml:space="preserve">Non – chronological report </w:t>
            </w:r>
            <w:r w:rsidR="00FF5D50">
              <w:rPr>
                <w:rFonts w:ascii="Twinkl Cursive Looped" w:hAnsi="Twinkl Cursive Looped"/>
                <w:sz w:val="24"/>
                <w:szCs w:val="24"/>
              </w:rPr>
              <w:t>–</w:t>
            </w:r>
            <w:r w:rsidRPr="0050756A">
              <w:rPr>
                <w:rFonts w:ascii="Twinkl Cursive Looped" w:hAnsi="Twinkl Cursive Looped"/>
                <w:sz w:val="24"/>
                <w:szCs w:val="24"/>
              </w:rPr>
              <w:t xml:space="preserve"> </w:t>
            </w:r>
            <w:r w:rsidR="00FF5D50">
              <w:rPr>
                <w:rFonts w:ascii="Twinkl Cursive Looped" w:hAnsi="Twinkl Cursive Looped"/>
                <w:sz w:val="24"/>
                <w:szCs w:val="24"/>
              </w:rPr>
              <w:t>Orangutans (</w:t>
            </w:r>
            <w:proofErr w:type="spellStart"/>
            <w:r w:rsidR="00FF5D50">
              <w:rPr>
                <w:rFonts w:ascii="Twinkl Cursive Looped" w:hAnsi="Twinkl Cursive Looped"/>
                <w:sz w:val="24"/>
                <w:szCs w:val="24"/>
              </w:rPr>
              <w:t>Grammarsaurus</w:t>
            </w:r>
            <w:proofErr w:type="spellEnd"/>
            <w:r w:rsidR="00FF5D50">
              <w:rPr>
                <w:rFonts w:ascii="Twinkl Cursive Looped" w:hAnsi="Twinkl Cursive Looped"/>
                <w:sz w:val="24"/>
                <w:szCs w:val="24"/>
              </w:rPr>
              <w:t xml:space="preserve"> WAGOLL)</w:t>
            </w:r>
          </w:p>
          <w:p w14:paraId="7A841949" w14:textId="7E27E142" w:rsidR="0026116C" w:rsidRPr="00D53CCD" w:rsidRDefault="0026116C" w:rsidP="0026116C">
            <w:pPr>
              <w:rPr>
                <w:rFonts w:ascii="Twinkl Cursive Looped" w:hAnsi="Twinkl Cursive Looped"/>
                <w:sz w:val="24"/>
                <w:szCs w:val="24"/>
              </w:rPr>
            </w:pPr>
          </w:p>
        </w:tc>
        <w:tc>
          <w:tcPr>
            <w:tcW w:w="2392" w:type="dxa"/>
          </w:tcPr>
          <w:p w14:paraId="1AD486AD" w14:textId="0A652E22" w:rsidR="0026116C" w:rsidRDefault="00273AA8" w:rsidP="0026116C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Diary-Viking Raider (</w:t>
            </w:r>
            <w:proofErr w:type="spellStart"/>
            <w:r>
              <w:rPr>
                <w:rFonts w:ascii="Twinkl Cursive Looped" w:hAnsi="Twinkl Cursive Looped"/>
                <w:sz w:val="24"/>
                <w:szCs w:val="24"/>
              </w:rPr>
              <w:t>Grammarsaurus</w:t>
            </w:r>
            <w:proofErr w:type="spellEnd"/>
            <w:r>
              <w:rPr>
                <w:rFonts w:ascii="Twinkl Cursive Looped" w:hAnsi="Twinkl Cursive Looped"/>
                <w:sz w:val="24"/>
                <w:szCs w:val="24"/>
              </w:rPr>
              <w:t xml:space="preserve"> WAGOLL)</w:t>
            </w:r>
          </w:p>
          <w:p w14:paraId="44EBF185" w14:textId="77777777" w:rsidR="00273AA8" w:rsidRPr="0050756A" w:rsidRDefault="00273AA8" w:rsidP="0026116C">
            <w:pPr>
              <w:rPr>
                <w:rFonts w:ascii="Twinkl Cursive Looped" w:hAnsi="Twinkl Cursive Looped"/>
                <w:sz w:val="24"/>
                <w:szCs w:val="24"/>
              </w:rPr>
            </w:pPr>
          </w:p>
          <w:p w14:paraId="663F49C0" w14:textId="7A31B0E4" w:rsidR="0026116C" w:rsidRDefault="0026116C" w:rsidP="0026116C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783E33">
              <w:rPr>
                <w:rFonts w:ascii="Twinkl Cursive Looped" w:hAnsi="Twinkl Cursive Looped"/>
                <w:sz w:val="24"/>
                <w:szCs w:val="24"/>
              </w:rPr>
              <w:t>Instructions</w:t>
            </w:r>
            <w:r w:rsidR="00C00984" w:rsidRPr="00783E33">
              <w:rPr>
                <w:rFonts w:ascii="Twinkl Cursive Looped" w:hAnsi="Twinkl Cursive Looped"/>
                <w:sz w:val="24"/>
                <w:szCs w:val="24"/>
              </w:rPr>
              <w:t>-</w:t>
            </w:r>
            <w:r w:rsidR="00A0342C" w:rsidRPr="00783E33">
              <w:rPr>
                <w:rFonts w:ascii="Twinkl Cursive Looped" w:hAnsi="Twinkl Cursive Looped"/>
                <w:sz w:val="24"/>
                <w:szCs w:val="24"/>
              </w:rPr>
              <w:t>How to train your dragon?</w:t>
            </w:r>
          </w:p>
          <w:p w14:paraId="24FD3FB7" w14:textId="77777777" w:rsidR="0026116C" w:rsidRPr="0050756A" w:rsidRDefault="0026116C" w:rsidP="0026116C">
            <w:pPr>
              <w:rPr>
                <w:rFonts w:ascii="Twinkl Cursive Looped" w:hAnsi="Twinkl Cursive Looped"/>
                <w:sz w:val="24"/>
                <w:szCs w:val="24"/>
              </w:rPr>
            </w:pPr>
          </w:p>
          <w:p w14:paraId="7C013B8A" w14:textId="7F702D0B" w:rsidR="0026116C" w:rsidRPr="00D53CCD" w:rsidRDefault="00980EF6" w:rsidP="0026116C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Recount – recount an event from How to Train Your Dragon</w:t>
            </w:r>
            <w:r w:rsidR="00514030">
              <w:rPr>
                <w:rFonts w:ascii="Twinkl Cursive Looped" w:hAnsi="Twinkl Cursive Looped"/>
                <w:sz w:val="24"/>
                <w:szCs w:val="24"/>
              </w:rPr>
              <w:t xml:space="preserve"> (</w:t>
            </w:r>
            <w:proofErr w:type="spellStart"/>
            <w:r w:rsidR="00514030">
              <w:rPr>
                <w:rFonts w:ascii="Twinkl Cursive Looped" w:hAnsi="Twinkl Cursive Looped"/>
                <w:sz w:val="24"/>
                <w:szCs w:val="24"/>
              </w:rPr>
              <w:t>pg</w:t>
            </w:r>
            <w:proofErr w:type="spellEnd"/>
            <w:r w:rsidR="00514030">
              <w:rPr>
                <w:rFonts w:ascii="Twinkl Cursive Looped" w:hAnsi="Twinkl Cursive Looped"/>
                <w:sz w:val="24"/>
                <w:szCs w:val="24"/>
              </w:rPr>
              <w:t xml:space="preserve"> 27 where they go to catch their dragon)</w:t>
            </w:r>
          </w:p>
        </w:tc>
        <w:tc>
          <w:tcPr>
            <w:tcW w:w="1823" w:type="dxa"/>
          </w:tcPr>
          <w:p w14:paraId="7BDBB4BB" w14:textId="4FA38E14" w:rsidR="00DD5283" w:rsidRDefault="00DD5283" w:rsidP="0026116C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DD5283">
              <w:rPr>
                <w:rFonts w:ascii="Twinkl Cursive Looped" w:hAnsi="Twinkl Cursive Looped"/>
                <w:sz w:val="24"/>
                <w:szCs w:val="24"/>
              </w:rPr>
              <w:t>Recount event – Recount of Christmas</w:t>
            </w:r>
            <w:r w:rsidR="00791162">
              <w:rPr>
                <w:rFonts w:ascii="Twinkl Cursive Looped" w:hAnsi="Twinkl Cursive Looped"/>
                <w:sz w:val="24"/>
                <w:szCs w:val="24"/>
              </w:rPr>
              <w:t xml:space="preserve"> - Revisit</w:t>
            </w:r>
          </w:p>
          <w:p w14:paraId="4BA3FC1B" w14:textId="77777777" w:rsidR="00DD5283" w:rsidRDefault="00DD5283" w:rsidP="0026116C">
            <w:pPr>
              <w:rPr>
                <w:rFonts w:ascii="Twinkl Cursive Looped" w:hAnsi="Twinkl Cursive Looped"/>
                <w:sz w:val="24"/>
                <w:szCs w:val="24"/>
              </w:rPr>
            </w:pPr>
          </w:p>
          <w:p w14:paraId="18D814AC" w14:textId="36B15203" w:rsidR="0026116C" w:rsidRPr="009C11EA" w:rsidRDefault="0026116C" w:rsidP="0026116C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9C11EA">
              <w:rPr>
                <w:rFonts w:ascii="Twinkl Cursive Looped" w:hAnsi="Twinkl Cursive Looped"/>
                <w:sz w:val="24"/>
                <w:szCs w:val="24"/>
              </w:rPr>
              <w:t xml:space="preserve">Explanation – </w:t>
            </w:r>
            <w:r w:rsidR="009C11EA" w:rsidRPr="009C11EA">
              <w:rPr>
                <w:rFonts w:ascii="Twinkl Cursive Looped" w:hAnsi="Twinkl Cursive Looped"/>
                <w:sz w:val="24"/>
                <w:szCs w:val="24"/>
              </w:rPr>
              <w:t>How a volcano erupts</w:t>
            </w:r>
          </w:p>
          <w:p w14:paraId="1B986FEF" w14:textId="420AF0C7" w:rsidR="009C11EA" w:rsidRDefault="009C11EA" w:rsidP="0026116C">
            <w:pPr>
              <w:rPr>
                <w:rFonts w:ascii="Twinkl Cursive Looped" w:hAnsi="Twinkl Cursive Looped"/>
                <w:sz w:val="24"/>
                <w:szCs w:val="24"/>
                <w:highlight w:val="yellow"/>
              </w:rPr>
            </w:pPr>
          </w:p>
          <w:p w14:paraId="38C3CAAD" w14:textId="56C86494" w:rsidR="009C11EA" w:rsidRPr="009C11EA" w:rsidRDefault="009C11EA" w:rsidP="0026116C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9C11EA">
              <w:rPr>
                <w:rFonts w:ascii="Twinkl Cursive Looped" w:hAnsi="Twinkl Cursive Looped"/>
                <w:sz w:val="24"/>
                <w:szCs w:val="24"/>
              </w:rPr>
              <w:t xml:space="preserve">Persuasive Leaflet – Visit Everest (WAGOLL on </w:t>
            </w:r>
            <w:proofErr w:type="spellStart"/>
            <w:r w:rsidRPr="009C11EA">
              <w:rPr>
                <w:rFonts w:ascii="Twinkl Cursive Looped" w:hAnsi="Twinkl Cursive Looped"/>
                <w:sz w:val="24"/>
                <w:szCs w:val="24"/>
              </w:rPr>
              <w:t>Grammarsaurus</w:t>
            </w:r>
            <w:proofErr w:type="spellEnd"/>
            <w:r w:rsidRPr="009C11EA">
              <w:rPr>
                <w:rFonts w:ascii="Twinkl Cursive Looped" w:hAnsi="Twinkl Cursive Looped"/>
                <w:sz w:val="24"/>
                <w:szCs w:val="24"/>
              </w:rPr>
              <w:t xml:space="preserve"> Visit </w:t>
            </w:r>
            <w:proofErr w:type="gramStart"/>
            <w:r w:rsidRPr="009C11EA">
              <w:rPr>
                <w:rFonts w:ascii="Twinkl Cursive Looped" w:hAnsi="Twinkl Cursive Looped"/>
                <w:sz w:val="24"/>
                <w:szCs w:val="24"/>
              </w:rPr>
              <w:t>The</w:t>
            </w:r>
            <w:proofErr w:type="gramEnd"/>
            <w:r w:rsidRPr="009C11EA">
              <w:rPr>
                <w:rFonts w:ascii="Twinkl Cursive Looped" w:hAnsi="Twinkl Cursive Looped"/>
                <w:sz w:val="24"/>
                <w:szCs w:val="24"/>
              </w:rPr>
              <w:t xml:space="preserve"> Alps)</w:t>
            </w:r>
          </w:p>
          <w:p w14:paraId="2641ED5D" w14:textId="77777777" w:rsidR="0026116C" w:rsidRPr="005969D5" w:rsidRDefault="0026116C" w:rsidP="0026116C">
            <w:pPr>
              <w:rPr>
                <w:rFonts w:ascii="Twinkl Cursive Looped" w:hAnsi="Twinkl Cursive Looped"/>
                <w:sz w:val="24"/>
                <w:szCs w:val="24"/>
                <w:highlight w:val="yellow"/>
              </w:rPr>
            </w:pPr>
          </w:p>
          <w:p w14:paraId="565613AB" w14:textId="73D47EDA" w:rsidR="0026116C" w:rsidRPr="00D53CCD" w:rsidRDefault="0026116C" w:rsidP="00DD5283">
            <w:pPr>
              <w:rPr>
                <w:rFonts w:ascii="Twinkl Cursive Looped" w:hAnsi="Twinkl Cursive Looped"/>
                <w:sz w:val="24"/>
                <w:szCs w:val="24"/>
              </w:rPr>
            </w:pPr>
          </w:p>
        </w:tc>
        <w:tc>
          <w:tcPr>
            <w:tcW w:w="2295" w:type="dxa"/>
          </w:tcPr>
          <w:p w14:paraId="73CB8451" w14:textId="60E86A92" w:rsidR="0026116C" w:rsidRPr="00475F3F" w:rsidRDefault="0026116C" w:rsidP="0026116C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475F3F">
              <w:rPr>
                <w:rFonts w:ascii="Twinkl Cursive Looped" w:hAnsi="Twinkl Cursive Looped"/>
                <w:sz w:val="24"/>
                <w:szCs w:val="24"/>
              </w:rPr>
              <w:t xml:space="preserve">Narrative – Character description </w:t>
            </w:r>
            <w:r w:rsidR="00475F3F" w:rsidRPr="00475F3F">
              <w:rPr>
                <w:rFonts w:ascii="Twinkl Cursive Looped" w:hAnsi="Twinkl Cursive Looped"/>
                <w:sz w:val="24"/>
                <w:szCs w:val="24"/>
              </w:rPr>
              <w:t xml:space="preserve">– </w:t>
            </w:r>
            <w:r w:rsidR="003C2D2E">
              <w:rPr>
                <w:rFonts w:ascii="Twinkl Cursive Looped" w:hAnsi="Twinkl Cursive Looped"/>
                <w:sz w:val="24"/>
                <w:szCs w:val="24"/>
              </w:rPr>
              <w:t>Jabberwocky</w:t>
            </w:r>
          </w:p>
          <w:p w14:paraId="619FFE4D" w14:textId="77777777" w:rsidR="0026116C" w:rsidRPr="005969D5" w:rsidRDefault="0026116C" w:rsidP="0026116C">
            <w:pPr>
              <w:rPr>
                <w:rFonts w:ascii="Twinkl Cursive Looped" w:hAnsi="Twinkl Cursive Looped"/>
                <w:sz w:val="24"/>
                <w:szCs w:val="24"/>
                <w:highlight w:val="yellow"/>
              </w:rPr>
            </w:pPr>
          </w:p>
          <w:p w14:paraId="52B8D72B" w14:textId="702A1F2B" w:rsidR="004872F0" w:rsidRPr="004872F0" w:rsidRDefault="004872F0" w:rsidP="004872F0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4872F0">
              <w:rPr>
                <w:rFonts w:ascii="Twinkl Cursive Looped" w:hAnsi="Twinkl Cursive Looped"/>
                <w:sz w:val="24"/>
                <w:szCs w:val="24"/>
              </w:rPr>
              <w:t xml:space="preserve">Narrative – </w:t>
            </w:r>
            <w:r w:rsidR="005226D8">
              <w:rPr>
                <w:rFonts w:ascii="Twinkl Cursive Looped" w:hAnsi="Twinkl Cursive Looped"/>
                <w:sz w:val="24"/>
                <w:szCs w:val="24"/>
              </w:rPr>
              <w:t xml:space="preserve">retelling of the Jabberwocky </w:t>
            </w:r>
          </w:p>
          <w:p w14:paraId="5B23081C" w14:textId="77777777" w:rsidR="0026116C" w:rsidRPr="005969D5" w:rsidRDefault="0026116C" w:rsidP="0026116C">
            <w:pPr>
              <w:rPr>
                <w:rFonts w:ascii="Twinkl Cursive Looped" w:hAnsi="Twinkl Cursive Looped"/>
                <w:sz w:val="24"/>
                <w:szCs w:val="24"/>
                <w:highlight w:val="yellow"/>
              </w:rPr>
            </w:pPr>
          </w:p>
          <w:p w14:paraId="69FAFF19" w14:textId="77777777" w:rsidR="0026116C" w:rsidRPr="005969D5" w:rsidRDefault="0026116C" w:rsidP="0026116C">
            <w:pPr>
              <w:rPr>
                <w:rFonts w:ascii="Twinkl Cursive Looped" w:hAnsi="Twinkl Cursive Looped"/>
                <w:sz w:val="24"/>
                <w:szCs w:val="24"/>
                <w:highlight w:val="yellow"/>
              </w:rPr>
            </w:pPr>
          </w:p>
          <w:p w14:paraId="5D19559F" w14:textId="77777777" w:rsidR="0026116C" w:rsidRPr="005969D5" w:rsidRDefault="0026116C" w:rsidP="0026116C">
            <w:pPr>
              <w:rPr>
                <w:rFonts w:ascii="Twinkl Cursive Looped" w:hAnsi="Twinkl Cursive Looped"/>
                <w:sz w:val="24"/>
                <w:szCs w:val="24"/>
                <w:highlight w:val="yellow"/>
              </w:rPr>
            </w:pPr>
          </w:p>
          <w:p w14:paraId="3F3D6EBF" w14:textId="618547FA" w:rsidR="0026116C" w:rsidRPr="00D53CCD" w:rsidRDefault="0026116C" w:rsidP="0026116C">
            <w:pPr>
              <w:rPr>
                <w:rFonts w:ascii="Twinkl Cursive Looped" w:hAnsi="Twinkl Cursive Looped"/>
                <w:sz w:val="24"/>
                <w:szCs w:val="24"/>
              </w:rPr>
            </w:pPr>
          </w:p>
        </w:tc>
        <w:tc>
          <w:tcPr>
            <w:tcW w:w="2404" w:type="dxa"/>
          </w:tcPr>
          <w:p w14:paraId="1A91D0BA" w14:textId="268C60F6" w:rsidR="0026116C" w:rsidRDefault="00C42324" w:rsidP="0026116C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C42324">
              <w:rPr>
                <w:rFonts w:ascii="Twinkl Cursive Looped" w:hAnsi="Twinkl Cursive Looped"/>
                <w:sz w:val="24"/>
                <w:szCs w:val="24"/>
              </w:rPr>
              <w:t>Biography</w:t>
            </w:r>
            <w:r w:rsidR="00201FDE">
              <w:rPr>
                <w:rFonts w:ascii="Twinkl Cursive Looped" w:hAnsi="Twinkl Cursive Looped"/>
                <w:sz w:val="24"/>
                <w:szCs w:val="24"/>
              </w:rPr>
              <w:t xml:space="preserve"> – famous Americans (Little People, Big Dreams)</w:t>
            </w:r>
          </w:p>
          <w:p w14:paraId="7270720A" w14:textId="5ED3DE12" w:rsidR="00201FDE" w:rsidRDefault="00201FDE" w:rsidP="0026116C">
            <w:pPr>
              <w:rPr>
                <w:rFonts w:ascii="Twinkl Cursive Looped" w:hAnsi="Twinkl Cursive Looped"/>
                <w:sz w:val="24"/>
                <w:szCs w:val="24"/>
              </w:rPr>
            </w:pPr>
          </w:p>
          <w:p w14:paraId="32CE773F" w14:textId="28311C23" w:rsidR="00C42324" w:rsidRPr="00D53CCD" w:rsidRDefault="00201FDE" w:rsidP="00F743C8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Letter</w:t>
            </w:r>
            <w:r w:rsidR="00F743C8">
              <w:rPr>
                <w:rFonts w:ascii="Twinkl Cursive Looped" w:hAnsi="Twinkl Cursive Looped"/>
                <w:sz w:val="24"/>
                <w:szCs w:val="24"/>
              </w:rPr>
              <w:t xml:space="preserve"> from </w:t>
            </w:r>
            <w:r w:rsidR="00254EA2">
              <w:rPr>
                <w:rFonts w:ascii="Twinkl Cursive Looped" w:hAnsi="Twinkl Cursive Looped"/>
                <w:sz w:val="24"/>
                <w:szCs w:val="24"/>
              </w:rPr>
              <w:t>King of the Cloud Forests (WCR) character</w:t>
            </w:r>
            <w:r w:rsidR="00D83C66">
              <w:rPr>
                <w:rFonts w:ascii="Twinkl Cursive Looped" w:hAnsi="Twinkl Cursive Looped"/>
                <w:sz w:val="24"/>
                <w:szCs w:val="24"/>
              </w:rPr>
              <w:t>- recount</w:t>
            </w:r>
          </w:p>
        </w:tc>
        <w:tc>
          <w:tcPr>
            <w:tcW w:w="2398" w:type="dxa"/>
          </w:tcPr>
          <w:p w14:paraId="6C410F1F" w14:textId="6CE9275A" w:rsidR="00254EA2" w:rsidRDefault="0026116C" w:rsidP="0026116C">
            <w:pPr>
              <w:rPr>
                <w:rFonts w:ascii="Twinkl Cursive Looped" w:hAnsi="Twinkl Cursive Looped" w:cs="Calibri"/>
                <w:sz w:val="24"/>
                <w:szCs w:val="24"/>
              </w:rPr>
            </w:pPr>
            <w:r w:rsidRPr="007478C7">
              <w:rPr>
                <w:rFonts w:ascii="Twinkl Cursive Looped" w:hAnsi="Twinkl Cursive Looped" w:cs="Calibri"/>
                <w:sz w:val="24"/>
                <w:szCs w:val="24"/>
              </w:rPr>
              <w:t>Newspaper article</w:t>
            </w:r>
            <w:r w:rsidR="007478C7" w:rsidRPr="007478C7">
              <w:rPr>
                <w:rFonts w:ascii="Twinkl Cursive Looped" w:hAnsi="Twinkl Cursive Looped" w:cs="Calibri"/>
                <w:sz w:val="24"/>
                <w:szCs w:val="24"/>
              </w:rPr>
              <w:t>-</w:t>
            </w:r>
            <w:r w:rsidR="00254EA2">
              <w:rPr>
                <w:rFonts w:ascii="Twinkl Cursive Looped" w:hAnsi="Twinkl Cursive Looped" w:cs="Calibri"/>
                <w:sz w:val="24"/>
                <w:szCs w:val="24"/>
              </w:rPr>
              <w:t xml:space="preserve"> Based on King of the Cloud Forests (Yeti Sighting!)</w:t>
            </w:r>
          </w:p>
          <w:p w14:paraId="45BA8FBC" w14:textId="77777777" w:rsidR="00254EA2" w:rsidRDefault="00254EA2" w:rsidP="0026116C">
            <w:pPr>
              <w:rPr>
                <w:rFonts w:ascii="Twinkl Cursive Looped" w:hAnsi="Twinkl Cursive Looped" w:cs="Calibri"/>
                <w:sz w:val="24"/>
                <w:szCs w:val="24"/>
              </w:rPr>
            </w:pPr>
          </w:p>
          <w:p w14:paraId="52FC7880" w14:textId="7A86E4BE" w:rsidR="0026116C" w:rsidRPr="007478C7" w:rsidRDefault="00254EA2" w:rsidP="0026116C">
            <w:pPr>
              <w:rPr>
                <w:rFonts w:ascii="Twinkl Cursive Looped" w:hAnsi="Twinkl Cursive Looped" w:cs="Calibri"/>
                <w:sz w:val="24"/>
                <w:szCs w:val="24"/>
              </w:rPr>
            </w:pPr>
            <w:r w:rsidRPr="00900699">
              <w:rPr>
                <w:rFonts w:ascii="Twinkl Cursive Looped" w:hAnsi="Twinkl Cursive Looped" w:cs="Calibri"/>
                <w:sz w:val="24"/>
                <w:szCs w:val="24"/>
              </w:rPr>
              <w:t xml:space="preserve">Narrative – </w:t>
            </w:r>
            <w:r>
              <w:rPr>
                <w:rFonts w:ascii="Twinkl Cursive Looped" w:hAnsi="Twinkl Cursive Looped" w:cs="Calibri"/>
                <w:sz w:val="24"/>
                <w:szCs w:val="24"/>
              </w:rPr>
              <w:t>The Rainmaker</w:t>
            </w:r>
            <w:r w:rsidR="007478C7" w:rsidRPr="007478C7">
              <w:rPr>
                <w:rFonts w:ascii="Twinkl Cursive Looped" w:hAnsi="Twinkl Cursive Looped" w:cs="Calibri"/>
                <w:sz w:val="24"/>
                <w:szCs w:val="24"/>
              </w:rPr>
              <w:t xml:space="preserve"> </w:t>
            </w:r>
            <w:r w:rsidR="00101389">
              <w:rPr>
                <w:rFonts w:ascii="Twinkl Cursive Looped" w:hAnsi="Twinkl Cursive Looped" w:cs="Calibri"/>
                <w:sz w:val="24"/>
                <w:szCs w:val="24"/>
              </w:rPr>
              <w:t>(assessed)</w:t>
            </w:r>
          </w:p>
          <w:p w14:paraId="0927B8E6" w14:textId="77777777" w:rsidR="004449EF" w:rsidRDefault="004449EF" w:rsidP="004449EF">
            <w:pPr>
              <w:rPr>
                <w:rFonts w:ascii="Twinkl Cursive Looped" w:hAnsi="Twinkl Cursive Looped"/>
                <w:sz w:val="24"/>
                <w:szCs w:val="24"/>
                <w:highlight w:val="yellow"/>
              </w:rPr>
            </w:pPr>
          </w:p>
          <w:p w14:paraId="4FB6FC00" w14:textId="5B96AEBE" w:rsidR="004449EF" w:rsidRPr="004449EF" w:rsidRDefault="004449EF" w:rsidP="004449EF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4449EF">
              <w:rPr>
                <w:rFonts w:ascii="Twinkl Cursive Looped" w:hAnsi="Twinkl Cursive Looped"/>
                <w:sz w:val="24"/>
                <w:szCs w:val="24"/>
              </w:rPr>
              <w:t>Poetry- based on Revolting Rhymes</w:t>
            </w:r>
            <w:r w:rsidR="00254EA2">
              <w:rPr>
                <w:rFonts w:ascii="Twinkl Cursive Looped" w:hAnsi="Twinkl Cursive Looped"/>
                <w:sz w:val="24"/>
                <w:szCs w:val="24"/>
              </w:rPr>
              <w:t xml:space="preserve"> (WCR)</w:t>
            </w:r>
          </w:p>
          <w:p w14:paraId="35C167E8" w14:textId="1A809C64" w:rsidR="0026116C" w:rsidRPr="00D53CCD" w:rsidRDefault="0026116C" w:rsidP="0026116C">
            <w:pPr>
              <w:rPr>
                <w:rFonts w:ascii="Twinkl Cursive Looped" w:hAnsi="Twinkl Cursive Looped" w:cs="Calibri"/>
                <w:sz w:val="24"/>
                <w:szCs w:val="24"/>
              </w:rPr>
            </w:pPr>
          </w:p>
        </w:tc>
      </w:tr>
      <w:tr w:rsidR="00842EF1" w:rsidRPr="00D53CCD" w14:paraId="63E020DF" w14:textId="77777777" w:rsidTr="00842EF1">
        <w:tc>
          <w:tcPr>
            <w:tcW w:w="1591" w:type="dxa"/>
          </w:tcPr>
          <w:p w14:paraId="60CE3D6D" w14:textId="77777777" w:rsidR="00842EF1" w:rsidRPr="00D53CCD" w:rsidRDefault="00842EF1" w:rsidP="00842EF1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D53CCD">
              <w:rPr>
                <w:rFonts w:ascii="Twinkl Cursive Looped" w:hAnsi="Twinkl Cursive Looped"/>
                <w:b/>
                <w:sz w:val="24"/>
                <w:szCs w:val="24"/>
              </w:rPr>
              <w:t xml:space="preserve">Composition </w:t>
            </w:r>
          </w:p>
        </w:tc>
        <w:tc>
          <w:tcPr>
            <w:tcW w:w="13797" w:type="dxa"/>
            <w:gridSpan w:val="6"/>
          </w:tcPr>
          <w:p w14:paraId="70476A9E" w14:textId="5BFA24CE" w:rsidR="00842EF1" w:rsidRPr="00D53CCD" w:rsidRDefault="00842EF1" w:rsidP="00842EF1">
            <w:pPr>
              <w:numPr>
                <w:ilvl w:val="0"/>
                <w:numId w:val="30"/>
              </w:numPr>
              <w:shd w:val="clear" w:color="auto" w:fill="FFFFFF"/>
              <w:ind w:left="0"/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lang w:eastAsia="en-GB"/>
              </w:rPr>
              <w:t>P</w:t>
            </w:r>
            <w:r w:rsidRPr="00D53CCD"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lang w:eastAsia="en-GB"/>
              </w:rPr>
              <w:t>lan their writing by:</w:t>
            </w:r>
          </w:p>
          <w:p w14:paraId="7ED21213" w14:textId="77777777" w:rsidR="00842EF1" w:rsidRPr="00D53CCD" w:rsidRDefault="00842EF1" w:rsidP="00842EF1">
            <w:pPr>
              <w:numPr>
                <w:ilvl w:val="1"/>
                <w:numId w:val="30"/>
              </w:numPr>
              <w:shd w:val="clear" w:color="auto" w:fill="FFFFFF"/>
              <w:spacing w:after="75"/>
              <w:ind w:left="600"/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lang w:eastAsia="en-GB"/>
              </w:rPr>
            </w:pPr>
            <w:r w:rsidRPr="00D53CCD"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lang w:eastAsia="en-GB"/>
              </w:rPr>
              <w:t>discussing writing similar to that which they are planning to write in order to understand and learn from its structure, vocabulary and grammar</w:t>
            </w:r>
          </w:p>
          <w:p w14:paraId="5C0C6BA5" w14:textId="77777777" w:rsidR="00842EF1" w:rsidRPr="00D53CCD" w:rsidRDefault="00842EF1" w:rsidP="00842EF1">
            <w:pPr>
              <w:numPr>
                <w:ilvl w:val="1"/>
                <w:numId w:val="30"/>
              </w:numPr>
              <w:shd w:val="clear" w:color="auto" w:fill="FFFFFF"/>
              <w:spacing w:after="75"/>
              <w:ind w:left="600"/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lang w:eastAsia="en-GB"/>
              </w:rPr>
            </w:pPr>
            <w:r w:rsidRPr="00D53CCD"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lang w:eastAsia="en-GB"/>
              </w:rPr>
              <w:t>discussing and recording ideas</w:t>
            </w:r>
          </w:p>
          <w:p w14:paraId="638A85CF" w14:textId="36DA1FF4" w:rsidR="00842EF1" w:rsidRPr="00D53CCD" w:rsidRDefault="00842EF1" w:rsidP="00842EF1">
            <w:pPr>
              <w:shd w:val="clear" w:color="auto" w:fill="FFFFFF"/>
              <w:spacing w:after="75"/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lang w:eastAsia="en-GB"/>
              </w:rPr>
              <w:t>D</w:t>
            </w:r>
            <w:r w:rsidRPr="00D53CCD"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lang w:eastAsia="en-GB"/>
              </w:rPr>
              <w:t>raft and write by:</w:t>
            </w:r>
          </w:p>
          <w:p w14:paraId="543C537A" w14:textId="77777777" w:rsidR="00842EF1" w:rsidRPr="00D53CCD" w:rsidRDefault="00842EF1" w:rsidP="00842EF1">
            <w:pPr>
              <w:numPr>
                <w:ilvl w:val="1"/>
                <w:numId w:val="30"/>
              </w:numPr>
              <w:shd w:val="clear" w:color="auto" w:fill="FFFFFF"/>
              <w:spacing w:after="75"/>
              <w:ind w:left="600"/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lang w:eastAsia="en-GB"/>
              </w:rPr>
            </w:pPr>
            <w:r w:rsidRPr="00D53CCD"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lang w:eastAsia="en-GB"/>
              </w:rPr>
              <w:t xml:space="preserve">composing and rehearsing sentences orally (including dialogue), progressively building a varied and rich vocabulary and an increasing range of sentence structures  </w:t>
            </w:r>
          </w:p>
          <w:p w14:paraId="295B6423" w14:textId="77777777" w:rsidR="00842EF1" w:rsidRPr="00D53CCD" w:rsidRDefault="00842EF1" w:rsidP="00842EF1">
            <w:pPr>
              <w:numPr>
                <w:ilvl w:val="1"/>
                <w:numId w:val="30"/>
              </w:numPr>
              <w:shd w:val="clear" w:color="auto" w:fill="FFFFFF"/>
              <w:spacing w:after="75"/>
              <w:ind w:left="600"/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lang w:eastAsia="en-GB"/>
              </w:rPr>
            </w:pPr>
            <w:r w:rsidRPr="00D53CCD"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lang w:eastAsia="en-GB"/>
              </w:rPr>
              <w:t>organising paragraphs around a theme</w:t>
            </w:r>
          </w:p>
          <w:p w14:paraId="321D4D03" w14:textId="77777777" w:rsidR="00842EF1" w:rsidRPr="00D53CCD" w:rsidRDefault="00842EF1" w:rsidP="00842EF1">
            <w:pPr>
              <w:numPr>
                <w:ilvl w:val="1"/>
                <w:numId w:val="30"/>
              </w:numPr>
              <w:shd w:val="clear" w:color="auto" w:fill="FFFFFF"/>
              <w:spacing w:after="75"/>
              <w:ind w:left="600"/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lang w:eastAsia="en-GB"/>
              </w:rPr>
            </w:pPr>
            <w:r w:rsidRPr="00D53CCD"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lang w:eastAsia="en-GB"/>
              </w:rPr>
              <w:t>in narratives, creating settings, characters and plot</w:t>
            </w:r>
          </w:p>
          <w:p w14:paraId="29202BB5" w14:textId="77777777" w:rsidR="00842EF1" w:rsidRPr="00D53CCD" w:rsidRDefault="00842EF1" w:rsidP="00842EF1">
            <w:pPr>
              <w:numPr>
                <w:ilvl w:val="1"/>
                <w:numId w:val="30"/>
              </w:numPr>
              <w:shd w:val="clear" w:color="auto" w:fill="FFFFFF"/>
              <w:spacing w:after="75"/>
              <w:ind w:left="600"/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lang w:eastAsia="en-GB"/>
              </w:rPr>
            </w:pPr>
            <w:r w:rsidRPr="00D53CCD"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lang w:eastAsia="en-GB"/>
              </w:rPr>
              <w:t>in non-narrative material, using simple organisational devices [for example, headings and sub-headings]</w:t>
            </w:r>
          </w:p>
          <w:p w14:paraId="52397A65" w14:textId="0A143A77" w:rsidR="00842EF1" w:rsidRPr="00D53CCD" w:rsidRDefault="00842EF1" w:rsidP="00842EF1">
            <w:pPr>
              <w:shd w:val="clear" w:color="auto" w:fill="FFFFFF"/>
              <w:spacing w:after="75"/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lang w:eastAsia="en-GB"/>
              </w:rPr>
              <w:t>E</w:t>
            </w:r>
            <w:r w:rsidRPr="00D53CCD"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lang w:eastAsia="en-GB"/>
              </w:rPr>
              <w:t>valuate and edit by:</w:t>
            </w:r>
          </w:p>
          <w:p w14:paraId="02196503" w14:textId="77777777" w:rsidR="00842EF1" w:rsidRPr="00D53CCD" w:rsidRDefault="00842EF1" w:rsidP="00842EF1">
            <w:pPr>
              <w:numPr>
                <w:ilvl w:val="1"/>
                <w:numId w:val="30"/>
              </w:numPr>
              <w:shd w:val="clear" w:color="auto" w:fill="FFFFFF"/>
              <w:spacing w:after="75"/>
              <w:ind w:left="600"/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lang w:eastAsia="en-GB"/>
              </w:rPr>
            </w:pPr>
            <w:r w:rsidRPr="00D53CCD"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lang w:eastAsia="en-GB"/>
              </w:rPr>
              <w:lastRenderedPageBreak/>
              <w:t>assessing the effectiveness of their own and others’ writing and suggesting improvements</w:t>
            </w:r>
          </w:p>
          <w:p w14:paraId="2344E248" w14:textId="77777777" w:rsidR="00842EF1" w:rsidRPr="00D53CCD" w:rsidRDefault="00842EF1" w:rsidP="00842EF1">
            <w:pPr>
              <w:numPr>
                <w:ilvl w:val="1"/>
                <w:numId w:val="30"/>
              </w:numPr>
              <w:shd w:val="clear" w:color="auto" w:fill="FFFFFF"/>
              <w:spacing w:after="75"/>
              <w:ind w:left="600"/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lang w:eastAsia="en-GB"/>
              </w:rPr>
            </w:pPr>
            <w:r w:rsidRPr="00D53CCD"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lang w:eastAsia="en-GB"/>
              </w:rPr>
              <w:t>proposing changes to grammar and vocabulary to improve consistency, including the accurate use of pronouns in sentences</w:t>
            </w:r>
          </w:p>
          <w:p w14:paraId="24A9B4DC" w14:textId="2284FEBA" w:rsidR="00842EF1" w:rsidRPr="00D53CCD" w:rsidRDefault="00842EF1" w:rsidP="00842EF1">
            <w:pPr>
              <w:numPr>
                <w:ilvl w:val="1"/>
                <w:numId w:val="30"/>
              </w:numPr>
              <w:shd w:val="clear" w:color="auto" w:fill="FFFFFF"/>
              <w:spacing w:after="75"/>
              <w:ind w:left="600"/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lang w:eastAsia="en-GB"/>
              </w:rPr>
            </w:pPr>
            <w:r w:rsidRPr="00D53CCD"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lang w:eastAsia="en-GB"/>
              </w:rPr>
              <w:t>proofread for spelling and punctuation errors</w:t>
            </w:r>
          </w:p>
          <w:p w14:paraId="074E5A05" w14:textId="7467A40A" w:rsidR="00842EF1" w:rsidRPr="00D53CCD" w:rsidRDefault="00842EF1" w:rsidP="00842EF1">
            <w:pPr>
              <w:numPr>
                <w:ilvl w:val="1"/>
                <w:numId w:val="30"/>
              </w:numPr>
              <w:shd w:val="clear" w:color="auto" w:fill="FFFFFF"/>
              <w:spacing w:after="75"/>
              <w:ind w:left="600"/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lang w:eastAsia="en-GB"/>
              </w:rPr>
            </w:pPr>
            <w:r w:rsidRPr="00D53CCD">
              <w:rPr>
                <w:rFonts w:ascii="Twinkl Cursive Looped" w:hAnsi="Twinkl Cursive Looped" w:cstheme="minorHAnsi"/>
                <w:color w:val="0B0C0C"/>
                <w:sz w:val="24"/>
                <w:szCs w:val="24"/>
              </w:rPr>
              <w:t>read their own writing aloud to a group or the whole class, using appropriate intonation and controlling the tone and volume so that the meaning is clear</w:t>
            </w:r>
          </w:p>
        </w:tc>
      </w:tr>
      <w:tr w:rsidR="007E3DBF" w:rsidRPr="00D53CCD" w14:paraId="310A2AA8" w14:textId="77777777" w:rsidTr="00C00984">
        <w:tc>
          <w:tcPr>
            <w:tcW w:w="1591" w:type="dxa"/>
          </w:tcPr>
          <w:p w14:paraId="6F98F016" w14:textId="1FDD0128" w:rsidR="00842EF1" w:rsidRPr="00D53CCD" w:rsidRDefault="00842EF1" w:rsidP="00842EF1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D53CCD">
              <w:rPr>
                <w:rFonts w:ascii="Twinkl Cursive Looped" w:hAnsi="Twinkl Cursive Looped"/>
                <w:b/>
                <w:sz w:val="24"/>
                <w:szCs w:val="24"/>
              </w:rPr>
              <w:lastRenderedPageBreak/>
              <w:t xml:space="preserve">Grammar </w:t>
            </w:r>
          </w:p>
        </w:tc>
        <w:tc>
          <w:tcPr>
            <w:tcW w:w="2485" w:type="dxa"/>
          </w:tcPr>
          <w:p w14:paraId="450CCB26" w14:textId="3ED907E2" w:rsidR="00386E34" w:rsidRDefault="00386E34" w:rsidP="00273AA8">
            <w:pPr>
              <w:rPr>
                <w:rFonts w:ascii="Twinkl Cursive Looped" w:eastAsiaTheme="minorEastAsia" w:hAnsi="Twinkl Cursive Looped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winkl Cursive Looped" w:eastAsiaTheme="minorEastAsia" w:hAnsi="Twinkl Cursive Looped"/>
                <w:b/>
                <w:bCs/>
                <w:color w:val="7030A0"/>
                <w:sz w:val="24"/>
                <w:szCs w:val="24"/>
              </w:rPr>
              <w:t>Revisit:</w:t>
            </w:r>
          </w:p>
          <w:p w14:paraId="27104617" w14:textId="78F36966" w:rsidR="00386E34" w:rsidRDefault="00386E34" w:rsidP="00386E34">
            <w:pPr>
              <w:pStyle w:val="ListParagraph"/>
              <w:numPr>
                <w:ilvl w:val="0"/>
                <w:numId w:val="46"/>
              </w:numPr>
              <w:rPr>
                <w:rFonts w:ascii="Twinkl Cursive Looped" w:eastAsiaTheme="minorEastAsia" w:hAnsi="Twinkl Cursive Looped"/>
                <w:bCs/>
                <w:sz w:val="24"/>
                <w:szCs w:val="24"/>
              </w:rPr>
            </w:pPr>
            <w:r>
              <w:rPr>
                <w:rFonts w:ascii="Twinkl Cursive Looped" w:eastAsiaTheme="minorEastAsia" w:hAnsi="Twinkl Cursive Looped"/>
                <w:bCs/>
                <w:sz w:val="24"/>
                <w:szCs w:val="24"/>
              </w:rPr>
              <w:t>Word classes</w:t>
            </w:r>
          </w:p>
          <w:p w14:paraId="2D1F5EE6" w14:textId="62042740" w:rsidR="0026156C" w:rsidRDefault="0026156C" w:rsidP="00386E34">
            <w:pPr>
              <w:pStyle w:val="ListParagraph"/>
              <w:numPr>
                <w:ilvl w:val="0"/>
                <w:numId w:val="46"/>
              </w:numPr>
              <w:rPr>
                <w:rFonts w:ascii="Twinkl Cursive Looped" w:eastAsiaTheme="minorEastAsia" w:hAnsi="Twinkl Cursive Looped"/>
                <w:bCs/>
                <w:sz w:val="24"/>
                <w:szCs w:val="24"/>
              </w:rPr>
            </w:pPr>
            <w:r>
              <w:rPr>
                <w:rFonts w:ascii="Twinkl Cursive Looped" w:eastAsiaTheme="minorEastAsia" w:hAnsi="Twinkl Cursive Looped"/>
                <w:bCs/>
                <w:sz w:val="24"/>
                <w:szCs w:val="24"/>
              </w:rPr>
              <w:t>Basic sentence structure – subject, predicate, stop</w:t>
            </w:r>
          </w:p>
          <w:p w14:paraId="6E29D1CC" w14:textId="5B3EB0F3" w:rsidR="0026156C" w:rsidRDefault="0026156C" w:rsidP="00386E34">
            <w:pPr>
              <w:pStyle w:val="ListParagraph"/>
              <w:numPr>
                <w:ilvl w:val="0"/>
                <w:numId w:val="46"/>
              </w:numPr>
              <w:rPr>
                <w:rFonts w:ascii="Twinkl Cursive Looped" w:eastAsiaTheme="minorEastAsia" w:hAnsi="Twinkl Cursive Looped"/>
                <w:bCs/>
                <w:sz w:val="24"/>
                <w:szCs w:val="24"/>
              </w:rPr>
            </w:pPr>
            <w:r>
              <w:rPr>
                <w:rFonts w:ascii="Twinkl Cursive Looped" w:eastAsiaTheme="minorEastAsia" w:hAnsi="Twinkl Cursive Looped"/>
                <w:bCs/>
                <w:sz w:val="24"/>
                <w:szCs w:val="24"/>
              </w:rPr>
              <w:t>Basic punctuation/ sentence types</w:t>
            </w:r>
          </w:p>
          <w:p w14:paraId="0F174248" w14:textId="77777777" w:rsidR="0026156C" w:rsidRPr="00386E34" w:rsidRDefault="0026156C" w:rsidP="0026156C">
            <w:pPr>
              <w:pStyle w:val="ListParagraph"/>
              <w:rPr>
                <w:rFonts w:ascii="Twinkl Cursive Looped" w:eastAsiaTheme="minorEastAsia" w:hAnsi="Twinkl Cursive Looped"/>
                <w:bCs/>
                <w:sz w:val="24"/>
                <w:szCs w:val="24"/>
              </w:rPr>
            </w:pPr>
          </w:p>
          <w:p w14:paraId="70EE598E" w14:textId="0C662101" w:rsidR="00273AA8" w:rsidRPr="00D53CCD" w:rsidRDefault="00273AA8" w:rsidP="00273AA8">
            <w:pPr>
              <w:rPr>
                <w:rFonts w:ascii="Twinkl Cursive Looped" w:eastAsiaTheme="minorEastAsia" w:hAnsi="Twinkl Cursive Looped"/>
                <w:sz w:val="24"/>
                <w:szCs w:val="24"/>
              </w:rPr>
            </w:pPr>
            <w:r w:rsidRPr="00D53CCD">
              <w:rPr>
                <w:rFonts w:ascii="Twinkl Cursive Looped" w:eastAsiaTheme="minorEastAsia" w:hAnsi="Twinkl Cursive Looped"/>
                <w:b/>
                <w:bCs/>
                <w:color w:val="7030A0"/>
                <w:sz w:val="24"/>
                <w:szCs w:val="24"/>
              </w:rPr>
              <w:t xml:space="preserve">Setting description: </w:t>
            </w:r>
          </w:p>
          <w:p w14:paraId="02EE9FB7" w14:textId="77777777" w:rsidR="00273AA8" w:rsidRPr="00D53CCD" w:rsidRDefault="00273AA8" w:rsidP="00273AA8">
            <w:pPr>
              <w:pStyle w:val="ListParagraph"/>
              <w:numPr>
                <w:ilvl w:val="0"/>
                <w:numId w:val="33"/>
              </w:numPr>
              <w:rPr>
                <w:rFonts w:ascii="Twinkl Cursive Looped" w:eastAsiaTheme="minorEastAsia" w:hAnsi="Twinkl Cursive Looped"/>
                <w:sz w:val="24"/>
                <w:szCs w:val="24"/>
              </w:rPr>
            </w:pPr>
            <w:r w:rsidRPr="00D53CCD">
              <w:rPr>
                <w:rFonts w:ascii="Twinkl Cursive Looped" w:eastAsiaTheme="minorEastAsia" w:hAnsi="Twinkl Cursive Looped"/>
                <w:sz w:val="24"/>
                <w:szCs w:val="24"/>
              </w:rPr>
              <w:t>Join 3 main clauses with a comma and a coordinating conjunction</w:t>
            </w:r>
          </w:p>
          <w:p w14:paraId="1771DE2A" w14:textId="77777777" w:rsidR="00273AA8" w:rsidRPr="00D53CCD" w:rsidRDefault="00273AA8" w:rsidP="00273AA8">
            <w:pPr>
              <w:pStyle w:val="ListParagraph"/>
              <w:numPr>
                <w:ilvl w:val="0"/>
                <w:numId w:val="33"/>
              </w:numPr>
              <w:rPr>
                <w:rFonts w:ascii="Twinkl Cursive Looped" w:hAnsi="Twinkl Cursive Looped"/>
                <w:sz w:val="24"/>
                <w:szCs w:val="24"/>
                <w:lang w:val="en-US"/>
              </w:rPr>
            </w:pPr>
            <w:r w:rsidRPr="00D53CCD">
              <w:rPr>
                <w:rFonts w:ascii="Twinkl Cursive Looped" w:hAnsi="Twinkl Cursive Looped"/>
                <w:sz w:val="24"/>
                <w:szCs w:val="24"/>
                <w:lang w:val="en-US"/>
              </w:rPr>
              <w:t xml:space="preserve">Use expanded noun phrases to add detail </w:t>
            </w:r>
          </w:p>
          <w:p w14:paraId="21BA1016" w14:textId="5CCABC77" w:rsidR="00FF7458" w:rsidRDefault="00FF7458" w:rsidP="00FF7458">
            <w:pPr>
              <w:rPr>
                <w:rFonts w:ascii="Twinkl Cursive Looped" w:eastAsiaTheme="minorEastAsia" w:hAnsi="Twinkl Cursive Looped"/>
                <w:b/>
                <w:color w:val="7030A0"/>
                <w:sz w:val="24"/>
                <w:szCs w:val="24"/>
              </w:rPr>
            </w:pPr>
          </w:p>
          <w:p w14:paraId="1A5E2CDF" w14:textId="77777777" w:rsidR="00FF7458" w:rsidRDefault="00FF7458" w:rsidP="00FF7458">
            <w:pPr>
              <w:rPr>
                <w:rFonts w:ascii="Twinkl Cursive Looped" w:eastAsiaTheme="minorEastAsia" w:hAnsi="Twinkl Cursive Looped"/>
                <w:b/>
                <w:color w:val="7030A0"/>
                <w:sz w:val="24"/>
                <w:szCs w:val="24"/>
              </w:rPr>
            </w:pPr>
          </w:p>
          <w:p w14:paraId="34C1300F" w14:textId="7A07DAB4" w:rsidR="00FF7458" w:rsidRDefault="00FF7458" w:rsidP="00FF7458">
            <w:pPr>
              <w:rPr>
                <w:rFonts w:ascii="Twinkl Cursive Looped" w:eastAsiaTheme="minorEastAsia" w:hAnsi="Twinkl Cursive Looped"/>
                <w:b/>
                <w:color w:val="7030A0"/>
                <w:sz w:val="24"/>
                <w:szCs w:val="24"/>
              </w:rPr>
            </w:pPr>
            <w:r>
              <w:rPr>
                <w:rFonts w:ascii="Twinkl Cursive Looped" w:eastAsiaTheme="minorEastAsia" w:hAnsi="Twinkl Cursive Looped"/>
                <w:b/>
                <w:color w:val="7030A0"/>
                <w:sz w:val="24"/>
                <w:szCs w:val="24"/>
              </w:rPr>
              <w:t>Non-chronological Report:</w:t>
            </w:r>
          </w:p>
          <w:p w14:paraId="725D76C7" w14:textId="77777777" w:rsidR="00FF7458" w:rsidRDefault="00FF7458" w:rsidP="00FF7458">
            <w:pPr>
              <w:pStyle w:val="ListParagraph"/>
              <w:numPr>
                <w:ilvl w:val="0"/>
                <w:numId w:val="38"/>
              </w:numPr>
              <w:rPr>
                <w:rFonts w:ascii="Twinkl Cursive Looped" w:eastAsiaTheme="minorEastAsia" w:hAnsi="Twinkl Cursive Looped"/>
                <w:sz w:val="24"/>
                <w:szCs w:val="24"/>
              </w:rPr>
            </w:pPr>
            <w:r>
              <w:rPr>
                <w:rFonts w:ascii="Twinkl Cursive Looped" w:eastAsiaTheme="minorEastAsia" w:hAnsi="Twinkl Cursive Looped"/>
                <w:sz w:val="24"/>
                <w:szCs w:val="24"/>
              </w:rPr>
              <w:t xml:space="preserve">Use coordinating </w:t>
            </w:r>
            <w:r>
              <w:rPr>
                <w:rFonts w:ascii="Twinkl Cursive Looped" w:eastAsiaTheme="minorEastAsia" w:hAnsi="Twinkl Cursive Looped"/>
                <w:sz w:val="24"/>
                <w:szCs w:val="24"/>
              </w:rPr>
              <w:lastRenderedPageBreak/>
              <w:t>conjunctions – FANBOYS</w:t>
            </w:r>
          </w:p>
          <w:p w14:paraId="06A2AD81" w14:textId="77777777" w:rsidR="00FF7458" w:rsidRDefault="00FF7458" w:rsidP="00FF7458">
            <w:pPr>
              <w:pStyle w:val="ListParagraph"/>
              <w:numPr>
                <w:ilvl w:val="0"/>
                <w:numId w:val="38"/>
              </w:numPr>
              <w:rPr>
                <w:rFonts w:ascii="Twinkl Cursive Looped" w:eastAsiaTheme="minorEastAsia" w:hAnsi="Twinkl Cursive Looped"/>
                <w:sz w:val="24"/>
                <w:szCs w:val="24"/>
              </w:rPr>
            </w:pPr>
            <w:r>
              <w:rPr>
                <w:rFonts w:ascii="Twinkl Cursive Looped" w:eastAsiaTheme="minorEastAsia" w:hAnsi="Twinkl Cursive Looped"/>
                <w:sz w:val="24"/>
                <w:szCs w:val="24"/>
              </w:rPr>
              <w:t>Use subordinating conjunctions- ISAWAWABUB</w:t>
            </w:r>
          </w:p>
          <w:p w14:paraId="096D69EC" w14:textId="77777777" w:rsidR="00FF7458" w:rsidRDefault="00FF7458" w:rsidP="00FF7458">
            <w:pPr>
              <w:pStyle w:val="ListParagraph"/>
              <w:numPr>
                <w:ilvl w:val="0"/>
                <w:numId w:val="38"/>
              </w:numPr>
              <w:rPr>
                <w:rFonts w:ascii="Twinkl Cursive Looped" w:eastAsiaTheme="minorEastAsia" w:hAnsi="Twinkl Cursive Looped"/>
                <w:sz w:val="24"/>
                <w:szCs w:val="24"/>
              </w:rPr>
            </w:pPr>
            <w:r w:rsidRPr="00F30AF7">
              <w:rPr>
                <w:rFonts w:ascii="Twinkl Cursive Looped" w:eastAsiaTheme="minorEastAsia" w:hAnsi="Twinkl Cursive Looped"/>
                <w:sz w:val="24"/>
                <w:szCs w:val="24"/>
              </w:rPr>
              <w:t>Know and use linking adverbs: also, for example, however, therefore</w:t>
            </w:r>
          </w:p>
          <w:p w14:paraId="593F7620" w14:textId="3E16BD6A" w:rsidR="00842EF1" w:rsidRPr="00FF7458" w:rsidRDefault="00FF7458" w:rsidP="00FF7458">
            <w:pPr>
              <w:pStyle w:val="ListParagraph"/>
              <w:numPr>
                <w:ilvl w:val="0"/>
                <w:numId w:val="38"/>
              </w:numPr>
              <w:rPr>
                <w:rFonts w:ascii="Twinkl Cursive Looped" w:eastAsiaTheme="minorEastAsia" w:hAnsi="Twinkl Cursive Looped"/>
                <w:sz w:val="24"/>
                <w:szCs w:val="24"/>
              </w:rPr>
            </w:pPr>
            <w:r w:rsidRPr="00FF7458">
              <w:rPr>
                <w:rStyle w:val="normaltextrun"/>
                <w:rFonts w:ascii="Twinkl Cursive Looped" w:hAnsi="Twinkl Cursive Looped"/>
                <w:sz w:val="24"/>
              </w:rPr>
              <w:t>Use colons to introduce a list</w:t>
            </w:r>
          </w:p>
        </w:tc>
        <w:tc>
          <w:tcPr>
            <w:tcW w:w="2392" w:type="dxa"/>
          </w:tcPr>
          <w:p w14:paraId="3F145B5D" w14:textId="1A5070ED" w:rsidR="00273AA8" w:rsidRDefault="00273AA8" w:rsidP="00273AA8">
            <w:pPr>
              <w:rPr>
                <w:rFonts w:ascii="Twinkl Cursive Looped" w:eastAsiaTheme="minorEastAsia" w:hAnsi="Twinkl Cursive Looped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winkl Cursive Looped" w:eastAsiaTheme="minorEastAsia" w:hAnsi="Twinkl Cursive Looped"/>
                <w:b/>
                <w:color w:val="7030A0"/>
                <w:sz w:val="24"/>
                <w:szCs w:val="24"/>
              </w:rPr>
              <w:lastRenderedPageBreak/>
              <w:t>Diary:</w:t>
            </w:r>
            <w:r w:rsidRPr="00D53CCD">
              <w:rPr>
                <w:rFonts w:ascii="Twinkl Cursive Looped" w:eastAsiaTheme="minorEastAsia" w:hAnsi="Twinkl Cursive Looped"/>
                <w:b/>
                <w:bCs/>
                <w:color w:val="7030A0"/>
                <w:sz w:val="24"/>
                <w:szCs w:val="24"/>
              </w:rPr>
              <w:t xml:space="preserve"> </w:t>
            </w:r>
          </w:p>
          <w:p w14:paraId="1B08E75A" w14:textId="725CE560" w:rsidR="00273AA8" w:rsidRDefault="00C00984" w:rsidP="00C00984">
            <w:pPr>
              <w:pStyle w:val="ListParagraph"/>
              <w:numPr>
                <w:ilvl w:val="0"/>
                <w:numId w:val="44"/>
              </w:numPr>
              <w:rPr>
                <w:rFonts w:ascii="Twinkl Cursive Looped" w:eastAsiaTheme="minorEastAsia" w:hAnsi="Twinkl Cursive Looped"/>
                <w:bCs/>
                <w:sz w:val="24"/>
                <w:szCs w:val="24"/>
              </w:rPr>
            </w:pPr>
            <w:r>
              <w:rPr>
                <w:rFonts w:ascii="Twinkl Cursive Looped" w:eastAsiaTheme="minorEastAsia" w:hAnsi="Twinkl Cursive Looped"/>
                <w:bCs/>
                <w:sz w:val="24"/>
                <w:szCs w:val="24"/>
              </w:rPr>
              <w:t>Use coordinating conjunctions</w:t>
            </w:r>
          </w:p>
          <w:p w14:paraId="70D89247" w14:textId="718564A2" w:rsidR="00C00984" w:rsidRDefault="00C00984" w:rsidP="00C00984">
            <w:pPr>
              <w:pStyle w:val="ListParagraph"/>
              <w:numPr>
                <w:ilvl w:val="0"/>
                <w:numId w:val="44"/>
              </w:numPr>
              <w:rPr>
                <w:rFonts w:ascii="Twinkl Cursive Looped" w:eastAsiaTheme="minorEastAsia" w:hAnsi="Twinkl Cursive Looped"/>
                <w:bCs/>
                <w:sz w:val="24"/>
                <w:szCs w:val="24"/>
              </w:rPr>
            </w:pPr>
            <w:r>
              <w:rPr>
                <w:rFonts w:ascii="Twinkl Cursive Looped" w:eastAsiaTheme="minorEastAsia" w:hAnsi="Twinkl Cursive Looped"/>
                <w:bCs/>
                <w:sz w:val="24"/>
                <w:szCs w:val="24"/>
              </w:rPr>
              <w:t>Use subordinating conjunctions</w:t>
            </w:r>
          </w:p>
          <w:p w14:paraId="257298F5" w14:textId="4D9998C6" w:rsidR="00C00984" w:rsidRDefault="00C00984" w:rsidP="00C00984">
            <w:pPr>
              <w:pStyle w:val="ListParagraph"/>
              <w:numPr>
                <w:ilvl w:val="0"/>
                <w:numId w:val="44"/>
              </w:numPr>
              <w:rPr>
                <w:rFonts w:ascii="Twinkl Cursive Looped" w:eastAsiaTheme="minorEastAsia" w:hAnsi="Twinkl Cursive Looped"/>
                <w:bCs/>
                <w:sz w:val="24"/>
                <w:szCs w:val="24"/>
              </w:rPr>
            </w:pPr>
            <w:r>
              <w:rPr>
                <w:rFonts w:ascii="Twinkl Cursive Looped" w:eastAsiaTheme="minorEastAsia" w:hAnsi="Twinkl Cursive Looped"/>
                <w:bCs/>
                <w:sz w:val="24"/>
                <w:szCs w:val="24"/>
              </w:rPr>
              <w:t>Know and use past tense verb forms</w:t>
            </w:r>
          </w:p>
          <w:p w14:paraId="1886CF9B" w14:textId="37971AED" w:rsidR="008B4D5B" w:rsidRDefault="008B4D5B" w:rsidP="00C00984">
            <w:pPr>
              <w:pStyle w:val="ListParagraph"/>
              <w:numPr>
                <w:ilvl w:val="0"/>
                <w:numId w:val="44"/>
              </w:numPr>
              <w:rPr>
                <w:rFonts w:ascii="Twinkl Cursive Looped" w:eastAsiaTheme="minorEastAsia" w:hAnsi="Twinkl Cursive Looped"/>
                <w:bCs/>
                <w:sz w:val="24"/>
                <w:szCs w:val="24"/>
              </w:rPr>
            </w:pPr>
            <w:r>
              <w:rPr>
                <w:rFonts w:ascii="Twinkl Cursive Looped" w:eastAsiaTheme="minorEastAsia" w:hAnsi="Twinkl Cursive Looped"/>
                <w:bCs/>
                <w:sz w:val="24"/>
                <w:szCs w:val="24"/>
              </w:rPr>
              <w:t>Use adjectives that describe taste, smell and age. Avoid pleonasm when using adjectives</w:t>
            </w:r>
          </w:p>
          <w:p w14:paraId="3AF0CDD7" w14:textId="5100FC63" w:rsidR="008B4D5B" w:rsidRDefault="008B4D5B" w:rsidP="00C00984">
            <w:pPr>
              <w:pStyle w:val="ListParagraph"/>
              <w:numPr>
                <w:ilvl w:val="0"/>
                <w:numId w:val="44"/>
              </w:numPr>
              <w:rPr>
                <w:rFonts w:ascii="Twinkl Cursive Looped" w:eastAsiaTheme="minorEastAsia" w:hAnsi="Twinkl Cursive Looped"/>
                <w:bCs/>
                <w:sz w:val="24"/>
                <w:szCs w:val="24"/>
              </w:rPr>
            </w:pPr>
            <w:r>
              <w:rPr>
                <w:rFonts w:ascii="Twinkl Cursive Looped" w:eastAsiaTheme="minorEastAsia" w:hAnsi="Twinkl Cursive Looped"/>
                <w:bCs/>
                <w:sz w:val="24"/>
                <w:szCs w:val="24"/>
              </w:rPr>
              <w:t>Use apostrophes for omission</w:t>
            </w:r>
          </w:p>
          <w:p w14:paraId="2DDF31B1" w14:textId="669C9D1A" w:rsidR="00783E33" w:rsidRDefault="00783E33" w:rsidP="00783E33">
            <w:pPr>
              <w:rPr>
                <w:rFonts w:ascii="Twinkl Cursive Looped" w:eastAsiaTheme="minorEastAsia" w:hAnsi="Twinkl Cursive Looped"/>
                <w:bCs/>
                <w:sz w:val="24"/>
                <w:szCs w:val="24"/>
              </w:rPr>
            </w:pPr>
          </w:p>
          <w:p w14:paraId="2143DB65" w14:textId="43446937" w:rsidR="00783E33" w:rsidRDefault="00783E33" w:rsidP="00783E33">
            <w:pPr>
              <w:rPr>
                <w:rFonts w:ascii="Twinkl Cursive Looped" w:eastAsiaTheme="minorEastAsia" w:hAnsi="Twinkl Cursive Looped"/>
                <w:bCs/>
                <w:sz w:val="24"/>
                <w:szCs w:val="24"/>
              </w:rPr>
            </w:pPr>
          </w:p>
          <w:p w14:paraId="32852D4F" w14:textId="3A2810BB" w:rsidR="00783E33" w:rsidRDefault="00783E33" w:rsidP="00783E33">
            <w:pPr>
              <w:rPr>
                <w:rFonts w:ascii="Twinkl Cursive Looped" w:eastAsiaTheme="minorEastAsia" w:hAnsi="Twinkl Cursive Looped"/>
                <w:bCs/>
                <w:sz w:val="24"/>
                <w:szCs w:val="24"/>
              </w:rPr>
            </w:pPr>
          </w:p>
          <w:p w14:paraId="2E16B864" w14:textId="38ACA1BB" w:rsidR="00783E33" w:rsidRDefault="00783E33" w:rsidP="00783E33">
            <w:pPr>
              <w:rPr>
                <w:rFonts w:ascii="Twinkl Cursive Looped" w:eastAsiaTheme="minorEastAsia" w:hAnsi="Twinkl Cursive Looped"/>
                <w:bCs/>
                <w:sz w:val="24"/>
                <w:szCs w:val="24"/>
              </w:rPr>
            </w:pPr>
          </w:p>
          <w:p w14:paraId="51C54EC3" w14:textId="196B61CA" w:rsidR="00783E33" w:rsidRDefault="00783E33" w:rsidP="00783E33">
            <w:pPr>
              <w:rPr>
                <w:rFonts w:ascii="Twinkl Cursive Looped" w:eastAsiaTheme="minorEastAsia" w:hAnsi="Twinkl Cursive Looped"/>
                <w:bCs/>
                <w:sz w:val="24"/>
                <w:szCs w:val="24"/>
              </w:rPr>
            </w:pPr>
          </w:p>
          <w:p w14:paraId="479338C8" w14:textId="75F6258C" w:rsidR="00783E33" w:rsidRDefault="00783E33" w:rsidP="00783E33">
            <w:pPr>
              <w:rPr>
                <w:rFonts w:ascii="Twinkl Cursive Looped" w:eastAsiaTheme="minorEastAsia" w:hAnsi="Twinkl Cursive Looped"/>
                <w:bCs/>
                <w:sz w:val="24"/>
                <w:szCs w:val="24"/>
              </w:rPr>
            </w:pPr>
          </w:p>
          <w:p w14:paraId="7F0B6457" w14:textId="77777777" w:rsidR="00783E33" w:rsidRDefault="00783E33" w:rsidP="00783E33">
            <w:pPr>
              <w:rPr>
                <w:rFonts w:ascii="Twinkl Cursive Looped" w:eastAsiaTheme="minorEastAsia" w:hAnsi="Twinkl Cursive Looped"/>
                <w:bCs/>
                <w:sz w:val="24"/>
                <w:szCs w:val="24"/>
              </w:rPr>
            </w:pPr>
          </w:p>
          <w:p w14:paraId="3C98F905" w14:textId="42AC49EB" w:rsidR="00783E33" w:rsidRPr="00783E33" w:rsidRDefault="00783E33" w:rsidP="00783E33">
            <w:pPr>
              <w:rPr>
                <w:rFonts w:ascii="Twinkl Cursive Looped" w:eastAsiaTheme="minorEastAsia" w:hAnsi="Twinkl Cursive Looped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winkl Cursive Looped" w:eastAsiaTheme="minorEastAsia" w:hAnsi="Twinkl Cursive Looped"/>
                <w:b/>
                <w:color w:val="7030A0"/>
                <w:sz w:val="24"/>
                <w:szCs w:val="24"/>
              </w:rPr>
              <w:t>Instructions:</w:t>
            </w:r>
            <w:r w:rsidRPr="00D53CCD">
              <w:rPr>
                <w:rFonts w:ascii="Twinkl Cursive Looped" w:eastAsiaTheme="minorEastAsia" w:hAnsi="Twinkl Cursive Looped"/>
                <w:b/>
                <w:bCs/>
                <w:color w:val="7030A0"/>
                <w:sz w:val="24"/>
                <w:szCs w:val="24"/>
              </w:rPr>
              <w:t xml:space="preserve"> </w:t>
            </w:r>
          </w:p>
          <w:p w14:paraId="05860247" w14:textId="77777777" w:rsidR="00783E33" w:rsidRPr="007C264D" w:rsidRDefault="00783E33" w:rsidP="00783E33">
            <w:pPr>
              <w:pStyle w:val="ListParagraph"/>
              <w:numPr>
                <w:ilvl w:val="0"/>
                <w:numId w:val="33"/>
              </w:numPr>
              <w:rPr>
                <w:rFonts w:ascii="Twinkl Cursive Looped" w:eastAsiaTheme="minorEastAsia" w:hAnsi="Twinkl Cursive Looped"/>
                <w:sz w:val="24"/>
                <w:szCs w:val="24"/>
              </w:rPr>
            </w:pPr>
            <w:r w:rsidRPr="007C264D">
              <w:rPr>
                <w:rFonts w:ascii="Twinkl Cursive Looped" w:eastAsiaTheme="minorEastAsia" w:hAnsi="Twinkl Cursive Looped"/>
                <w:sz w:val="24"/>
                <w:szCs w:val="24"/>
              </w:rPr>
              <w:t>Commands- imperative verbs</w:t>
            </w:r>
          </w:p>
          <w:p w14:paraId="01120416" w14:textId="77777777" w:rsidR="00783E33" w:rsidRPr="007C264D" w:rsidRDefault="00783E33" w:rsidP="00783E33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rPr>
                <w:rFonts w:ascii="Twinkl Cursive Looped" w:eastAsiaTheme="minorEastAsia" w:hAnsi="Twinkl Cursive Looped" w:cstheme="minorBidi"/>
              </w:rPr>
            </w:pPr>
            <w:r w:rsidRPr="007C264D">
              <w:rPr>
                <w:rStyle w:val="normaltextrun"/>
                <w:rFonts w:ascii="Twinkl Cursive Looped" w:eastAsiaTheme="minorEastAsia" w:hAnsi="Twinkl Cursive Looped" w:cstheme="minorBidi"/>
              </w:rPr>
              <w:t>Headings and sub-headings to aid presentation </w:t>
            </w:r>
          </w:p>
          <w:p w14:paraId="2B336C80" w14:textId="77777777" w:rsidR="00783E33" w:rsidRPr="007C264D" w:rsidRDefault="00783E33" w:rsidP="00783E33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rPr>
                <w:rStyle w:val="normaltextrun"/>
                <w:rFonts w:ascii="Twinkl Cursive Looped" w:eastAsiaTheme="minorEastAsia" w:hAnsi="Twinkl Cursive Looped" w:cstheme="minorBidi"/>
              </w:rPr>
            </w:pPr>
            <w:r w:rsidRPr="007C264D">
              <w:rPr>
                <w:rStyle w:val="normaltextrun"/>
                <w:rFonts w:ascii="Twinkl Cursive Looped" w:eastAsiaTheme="minorEastAsia" w:hAnsi="Twinkl Cursive Looped" w:cstheme="minorBidi"/>
              </w:rPr>
              <w:t>Linking adverbs – next, now, soon, then</w:t>
            </w:r>
          </w:p>
          <w:p w14:paraId="6ED6404B" w14:textId="77777777" w:rsidR="00783E33" w:rsidRPr="007C264D" w:rsidRDefault="00783E33" w:rsidP="00783E33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rPr>
                <w:rStyle w:val="normaltextrun"/>
                <w:rFonts w:ascii="Twinkl Cursive Looped" w:eastAsiaTheme="minorEastAsia" w:hAnsi="Twinkl Cursive Looped" w:cstheme="minorHAnsi"/>
              </w:rPr>
            </w:pPr>
            <w:r w:rsidRPr="007C264D">
              <w:rPr>
                <w:rStyle w:val="normaltextrun"/>
                <w:rFonts w:ascii="Twinkl Cursive Looped" w:eastAsiaTheme="minorEastAsia" w:hAnsi="Twinkl Cursive Looped" w:cstheme="minorHAnsi"/>
              </w:rPr>
              <w:t>Subordinating conjunctions to expand on independent clauses – after, although, before, while, as soon, by the time, until</w:t>
            </w:r>
          </w:p>
          <w:p w14:paraId="2C6D61C4" w14:textId="77777777" w:rsidR="00783E33" w:rsidRPr="007C264D" w:rsidRDefault="00783E33" w:rsidP="00783E33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rPr>
                <w:rFonts w:ascii="Twinkl Cursive Looped" w:eastAsiaTheme="minorEastAsia" w:hAnsi="Twinkl Cursive Looped" w:cstheme="minorHAnsi"/>
              </w:rPr>
            </w:pPr>
            <w:r w:rsidRPr="007C264D">
              <w:rPr>
                <w:rFonts w:ascii="Twinkl Cursive Looped" w:eastAsiaTheme="minorEastAsia" w:hAnsi="Twinkl Cursive Looped" w:cstheme="minorHAnsi"/>
              </w:rPr>
              <w:t>Coordinating conjunctions- link two main clauses</w:t>
            </w:r>
            <w:r w:rsidRPr="007C264D">
              <w:rPr>
                <w:rFonts w:ascii="Twinkl Cursive Looped" w:eastAsiaTheme="minorEastAsia" w:hAnsi="Twinkl Cursive Looped" w:cstheme="minorHAnsi"/>
                <w:b/>
                <w:bCs/>
                <w:color w:val="7030A0"/>
              </w:rPr>
              <w:t xml:space="preserve"> </w:t>
            </w:r>
          </w:p>
          <w:p w14:paraId="507076AF" w14:textId="77777777" w:rsidR="00783E33" w:rsidRPr="00783E33" w:rsidRDefault="00783E33" w:rsidP="00783E33">
            <w:pPr>
              <w:rPr>
                <w:rFonts w:ascii="Twinkl Cursive Looped" w:eastAsiaTheme="minorEastAsia" w:hAnsi="Twinkl Cursive Looped"/>
                <w:bCs/>
                <w:sz w:val="24"/>
                <w:szCs w:val="24"/>
              </w:rPr>
            </w:pPr>
          </w:p>
          <w:p w14:paraId="272CCD68" w14:textId="77777777" w:rsidR="00842EF1" w:rsidRPr="00D53CCD" w:rsidRDefault="00842EF1" w:rsidP="00842EF1">
            <w:pPr>
              <w:rPr>
                <w:rFonts w:ascii="Twinkl Cursive Looped" w:eastAsiaTheme="minorEastAsia" w:hAnsi="Twinkl Cursive Looped"/>
                <w:b/>
                <w:bCs/>
                <w:color w:val="7030A0"/>
                <w:sz w:val="24"/>
                <w:szCs w:val="24"/>
              </w:rPr>
            </w:pPr>
          </w:p>
          <w:p w14:paraId="3B5FBE8C" w14:textId="631DC3C5" w:rsidR="00273AA8" w:rsidRDefault="00273AA8" w:rsidP="00273AA8">
            <w:pPr>
              <w:pStyle w:val="paragraph"/>
              <w:spacing w:before="0" w:beforeAutospacing="0" w:after="0" w:afterAutospacing="0"/>
              <w:rPr>
                <w:rFonts w:ascii="Twinkl Cursive Looped" w:eastAsiaTheme="minorEastAsia" w:hAnsi="Twinkl Cursive Looped" w:cstheme="minorHAnsi"/>
              </w:rPr>
            </w:pPr>
          </w:p>
          <w:p w14:paraId="4730217B" w14:textId="77777777" w:rsidR="00842EF1" w:rsidRPr="00D53CCD" w:rsidRDefault="00842EF1" w:rsidP="00842EF1">
            <w:pPr>
              <w:rPr>
                <w:rFonts w:ascii="Twinkl Cursive Looped" w:eastAsiaTheme="minorEastAsia" w:hAnsi="Twinkl Cursive Looped"/>
                <w:b/>
                <w:bCs/>
                <w:color w:val="7030A0"/>
                <w:sz w:val="24"/>
                <w:szCs w:val="24"/>
              </w:rPr>
            </w:pPr>
          </w:p>
          <w:p w14:paraId="1C814CDE" w14:textId="77777777" w:rsidR="00842EF1" w:rsidRPr="00D53CCD" w:rsidRDefault="00842EF1" w:rsidP="00842EF1">
            <w:pPr>
              <w:rPr>
                <w:rFonts w:ascii="Twinkl Cursive Looped" w:eastAsiaTheme="minorEastAsia" w:hAnsi="Twinkl Cursive Looped"/>
                <w:b/>
                <w:bCs/>
                <w:color w:val="7030A0"/>
                <w:sz w:val="24"/>
                <w:szCs w:val="24"/>
              </w:rPr>
            </w:pPr>
            <w:r w:rsidRPr="00D53CCD">
              <w:rPr>
                <w:rFonts w:ascii="Twinkl Cursive Looped" w:eastAsiaTheme="minorEastAsia" w:hAnsi="Twinkl Cursive Looped"/>
                <w:b/>
                <w:bCs/>
                <w:color w:val="7030A0"/>
                <w:sz w:val="24"/>
                <w:szCs w:val="24"/>
              </w:rPr>
              <w:t>Recount:</w:t>
            </w:r>
          </w:p>
          <w:p w14:paraId="276EAAAE" w14:textId="77777777" w:rsidR="00842EF1" w:rsidRPr="00D53CCD" w:rsidRDefault="00842EF1" w:rsidP="00842EF1">
            <w:pPr>
              <w:pStyle w:val="ListParagraph"/>
              <w:numPr>
                <w:ilvl w:val="0"/>
                <w:numId w:val="33"/>
              </w:numPr>
              <w:rPr>
                <w:rFonts w:ascii="Twinkl Cursive Looped" w:eastAsiaTheme="minorEastAsia" w:hAnsi="Twinkl Cursive Looped"/>
                <w:sz w:val="24"/>
                <w:szCs w:val="24"/>
              </w:rPr>
            </w:pPr>
            <w:r w:rsidRPr="00D53CCD">
              <w:rPr>
                <w:rFonts w:ascii="Twinkl Cursive Looped" w:eastAsiaTheme="minorEastAsia" w:hAnsi="Twinkl Cursive Looped"/>
                <w:sz w:val="24"/>
                <w:szCs w:val="24"/>
              </w:rPr>
              <w:t>Paragraphs used to group related ideas.</w:t>
            </w:r>
          </w:p>
          <w:p w14:paraId="5B969A5E" w14:textId="77777777" w:rsidR="00842EF1" w:rsidRPr="00D53CCD" w:rsidRDefault="00842EF1" w:rsidP="00842EF1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rPr>
                <w:rStyle w:val="normaltextrun"/>
                <w:rFonts w:ascii="Twinkl Cursive Looped" w:eastAsiaTheme="minorEastAsia" w:hAnsi="Twinkl Cursive Looped" w:cstheme="minorBidi"/>
              </w:rPr>
            </w:pPr>
            <w:r w:rsidRPr="00D53CCD">
              <w:rPr>
                <w:rStyle w:val="normaltextrun"/>
                <w:rFonts w:ascii="Twinkl Cursive Looped" w:eastAsiaTheme="minorEastAsia" w:hAnsi="Twinkl Cursive Looped" w:cstheme="minorBidi"/>
              </w:rPr>
              <w:lastRenderedPageBreak/>
              <w:t>Begin a sentence with a linking adverb separating with a comma – also, finally, for example, meanwhile, therefore, similarly, in fact</w:t>
            </w:r>
          </w:p>
          <w:p w14:paraId="3BACFB17" w14:textId="77777777" w:rsidR="00842EF1" w:rsidRPr="00D53CCD" w:rsidRDefault="00842EF1" w:rsidP="00842EF1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rPr>
                <w:rFonts w:ascii="Twinkl Cursive Looped" w:eastAsiaTheme="minorEastAsia" w:hAnsi="Twinkl Cursive Looped" w:cstheme="minorHAnsi"/>
              </w:rPr>
            </w:pPr>
            <w:proofErr w:type="gramStart"/>
            <w:r w:rsidRPr="00D53CCD">
              <w:rPr>
                <w:rFonts w:ascii="Twinkl Cursive Looped" w:eastAsiaTheme="minorEastAsia" w:hAnsi="Twinkl Cursive Looped" w:cstheme="minorHAnsi"/>
              </w:rPr>
              <w:t>Subordinating  conjunctions</w:t>
            </w:r>
            <w:proofErr w:type="gramEnd"/>
            <w:r w:rsidRPr="00D53CCD">
              <w:rPr>
                <w:rFonts w:ascii="Twinkl Cursive Looped" w:eastAsiaTheme="minorEastAsia" w:hAnsi="Twinkl Cursive Looped" w:cstheme="minorHAnsi"/>
              </w:rPr>
              <w:t>- whatever, whenever, wherever, now that/so that, as soon as, by the time</w:t>
            </w:r>
          </w:p>
          <w:p w14:paraId="72A394B2" w14:textId="3898457F" w:rsidR="00842EF1" w:rsidRPr="00D53CCD" w:rsidRDefault="00842EF1" w:rsidP="00842EF1">
            <w:pPr>
              <w:rPr>
                <w:rFonts w:ascii="Twinkl Cursive Looped" w:eastAsiaTheme="minorEastAsia" w:hAnsi="Twinkl Cursive Looped"/>
                <w:sz w:val="24"/>
                <w:szCs w:val="24"/>
              </w:rPr>
            </w:pPr>
          </w:p>
        </w:tc>
        <w:tc>
          <w:tcPr>
            <w:tcW w:w="1823" w:type="dxa"/>
          </w:tcPr>
          <w:p w14:paraId="43AA703A" w14:textId="77777777" w:rsidR="00092C5D" w:rsidRPr="00D53CCD" w:rsidRDefault="00092C5D" w:rsidP="00092C5D">
            <w:pPr>
              <w:rPr>
                <w:rFonts w:ascii="Twinkl Cursive Looped" w:eastAsiaTheme="minorEastAsia" w:hAnsi="Twinkl Cursive Looped"/>
                <w:b/>
                <w:bCs/>
                <w:color w:val="7030A0"/>
                <w:sz w:val="24"/>
                <w:szCs w:val="24"/>
              </w:rPr>
            </w:pPr>
            <w:r w:rsidRPr="00D53CCD">
              <w:rPr>
                <w:rFonts w:ascii="Twinkl Cursive Looped" w:eastAsiaTheme="minorEastAsia" w:hAnsi="Twinkl Cursive Looped"/>
                <w:b/>
                <w:bCs/>
                <w:color w:val="7030A0"/>
                <w:sz w:val="24"/>
                <w:szCs w:val="24"/>
              </w:rPr>
              <w:lastRenderedPageBreak/>
              <w:t>Non-fiction explanation:</w:t>
            </w:r>
          </w:p>
          <w:p w14:paraId="7CA035F6" w14:textId="77777777" w:rsidR="00092C5D" w:rsidRPr="00D53CCD" w:rsidRDefault="00092C5D" w:rsidP="00092C5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rPr>
                <w:rFonts w:ascii="Twinkl Cursive Looped" w:eastAsiaTheme="minorEastAsia" w:hAnsi="Twinkl Cursive Looped" w:cstheme="minorHAnsi"/>
              </w:rPr>
            </w:pPr>
            <w:r w:rsidRPr="00D53CCD">
              <w:rPr>
                <w:rStyle w:val="normaltextrun"/>
                <w:rFonts w:ascii="Twinkl Cursive Looped" w:eastAsiaTheme="minorEastAsia" w:hAnsi="Twinkl Cursive Looped" w:cstheme="minorHAnsi"/>
              </w:rPr>
              <w:t>Headings and sub-headings to aid presentation </w:t>
            </w:r>
          </w:p>
          <w:p w14:paraId="294316DB" w14:textId="77777777" w:rsidR="00092C5D" w:rsidRPr="00D53CCD" w:rsidRDefault="00092C5D" w:rsidP="00092C5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rPr>
                <w:rStyle w:val="normaltextrun"/>
                <w:rFonts w:ascii="Twinkl Cursive Looped" w:eastAsiaTheme="minorEastAsia" w:hAnsi="Twinkl Cursive Looped" w:cstheme="minorHAnsi"/>
              </w:rPr>
            </w:pPr>
            <w:r w:rsidRPr="00D53CCD">
              <w:rPr>
                <w:rStyle w:val="normaltextrun"/>
                <w:rFonts w:ascii="Twinkl Cursive Looped" w:eastAsiaTheme="minorEastAsia" w:hAnsi="Twinkl Cursive Looped" w:cstheme="minorHAnsi"/>
              </w:rPr>
              <w:t xml:space="preserve">Adverbials of time/manner separated by comma </w:t>
            </w:r>
          </w:p>
          <w:p w14:paraId="0DD08609" w14:textId="77777777" w:rsidR="00092C5D" w:rsidRPr="00D53CCD" w:rsidRDefault="00092C5D" w:rsidP="00092C5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rPr>
                <w:rStyle w:val="normaltextrun"/>
                <w:rFonts w:ascii="Twinkl Cursive Looped" w:eastAsiaTheme="minorEastAsia" w:hAnsi="Twinkl Cursive Looped" w:cstheme="minorBidi"/>
              </w:rPr>
            </w:pPr>
            <w:r w:rsidRPr="00D53CCD">
              <w:rPr>
                <w:rStyle w:val="normaltextrun"/>
                <w:rFonts w:ascii="Twinkl Cursive Looped" w:eastAsiaTheme="minorEastAsia" w:hAnsi="Twinkl Cursive Looped" w:cstheme="minorBidi"/>
              </w:rPr>
              <w:t xml:space="preserve">Describe a noun phrase with a relative clause separated with commas </w:t>
            </w:r>
          </w:p>
          <w:p w14:paraId="13B2BCC5" w14:textId="4B009F91" w:rsidR="00092C5D" w:rsidRDefault="00092C5D" w:rsidP="00092C5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rPr>
                <w:rFonts w:ascii="Twinkl Cursive Looped" w:eastAsiaTheme="minorEastAsia" w:hAnsi="Twinkl Cursive Looped" w:cstheme="minorHAnsi"/>
              </w:rPr>
            </w:pPr>
            <w:proofErr w:type="gramStart"/>
            <w:r w:rsidRPr="00D53CCD">
              <w:rPr>
                <w:rFonts w:ascii="Twinkl Cursive Looped" w:eastAsiaTheme="minorEastAsia" w:hAnsi="Twinkl Cursive Looped" w:cstheme="minorHAnsi"/>
              </w:rPr>
              <w:t>Subordinating  conjunctions</w:t>
            </w:r>
            <w:proofErr w:type="gramEnd"/>
            <w:r w:rsidRPr="00D53CCD">
              <w:rPr>
                <w:rFonts w:ascii="Twinkl Cursive Looped" w:eastAsiaTheme="minorEastAsia" w:hAnsi="Twinkl Cursive Looped" w:cstheme="minorHAnsi"/>
              </w:rPr>
              <w:t>- whatever, whenever, wherever, now that/so that, as soon as, by the time</w:t>
            </w:r>
          </w:p>
          <w:p w14:paraId="71F65AE2" w14:textId="77777777" w:rsidR="00092C5D" w:rsidRDefault="00092C5D" w:rsidP="00092C5D">
            <w:pPr>
              <w:pStyle w:val="paragraph"/>
              <w:spacing w:before="0" w:beforeAutospacing="0" w:after="0" w:afterAutospacing="0"/>
              <w:ind w:left="360"/>
              <w:rPr>
                <w:rFonts w:ascii="Twinkl Cursive Looped" w:eastAsiaTheme="minorEastAsia" w:hAnsi="Twinkl Cursive Looped" w:cstheme="minorHAnsi"/>
              </w:rPr>
            </w:pPr>
          </w:p>
          <w:p w14:paraId="4AC6114C" w14:textId="77777777" w:rsidR="00842EF1" w:rsidRDefault="006B43E9" w:rsidP="00842EF1">
            <w:pPr>
              <w:rPr>
                <w:rFonts w:ascii="Twinkl Cursive Looped" w:eastAsiaTheme="minorEastAsia" w:hAnsi="Twinkl Cursive Looped"/>
                <w:b/>
                <w:color w:val="7030A0"/>
                <w:sz w:val="24"/>
                <w:szCs w:val="24"/>
              </w:rPr>
            </w:pPr>
            <w:r>
              <w:rPr>
                <w:rFonts w:ascii="Twinkl Cursive Looped" w:eastAsiaTheme="minorEastAsia" w:hAnsi="Twinkl Cursive Looped"/>
                <w:b/>
                <w:color w:val="7030A0"/>
                <w:sz w:val="24"/>
                <w:szCs w:val="24"/>
              </w:rPr>
              <w:t>Persuasive Leaflet:</w:t>
            </w:r>
          </w:p>
          <w:p w14:paraId="3AAAE88A" w14:textId="77777777" w:rsidR="006B43E9" w:rsidRDefault="008B1471" w:rsidP="008B1471">
            <w:pPr>
              <w:pStyle w:val="ListParagraph"/>
              <w:numPr>
                <w:ilvl w:val="0"/>
                <w:numId w:val="47"/>
              </w:numPr>
              <w:rPr>
                <w:rFonts w:ascii="Twinkl Cursive Looped" w:hAnsi="Twinkl Cursive Looped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Twinkl Cursive Looped" w:hAnsi="Twinkl Cursive Looped" w:cs="Calibri"/>
                <w:sz w:val="24"/>
                <w:szCs w:val="24"/>
                <w:shd w:val="clear" w:color="auto" w:fill="FFFFFF"/>
              </w:rPr>
              <w:t xml:space="preserve">Adverbs to show </w:t>
            </w:r>
            <w:r>
              <w:rPr>
                <w:rFonts w:ascii="Twinkl Cursive Looped" w:hAnsi="Twinkl Cursive Looped" w:cs="Calibri"/>
                <w:sz w:val="24"/>
                <w:szCs w:val="24"/>
                <w:shd w:val="clear" w:color="auto" w:fill="FFFFFF"/>
              </w:rPr>
              <w:lastRenderedPageBreak/>
              <w:t>possibility or degree</w:t>
            </w:r>
          </w:p>
          <w:p w14:paraId="5761E4B0" w14:textId="77777777" w:rsidR="008B1471" w:rsidRDefault="008B1471" w:rsidP="008B1471">
            <w:pPr>
              <w:pStyle w:val="ListParagraph"/>
              <w:numPr>
                <w:ilvl w:val="0"/>
                <w:numId w:val="47"/>
              </w:numPr>
              <w:rPr>
                <w:rFonts w:ascii="Twinkl Cursive Looped" w:hAnsi="Twinkl Cursive Looped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Twinkl Cursive Looped" w:hAnsi="Twinkl Cursive Looped" w:cs="Calibri"/>
                <w:sz w:val="24"/>
                <w:szCs w:val="24"/>
                <w:shd w:val="clear" w:color="auto" w:fill="FFFFFF"/>
              </w:rPr>
              <w:t xml:space="preserve">Modal verbs for possibility </w:t>
            </w:r>
          </w:p>
          <w:p w14:paraId="6041C838" w14:textId="77777777" w:rsidR="008B1471" w:rsidRDefault="008B1471" w:rsidP="008B1471">
            <w:pPr>
              <w:pStyle w:val="ListParagraph"/>
              <w:numPr>
                <w:ilvl w:val="0"/>
                <w:numId w:val="47"/>
              </w:numPr>
              <w:rPr>
                <w:rFonts w:ascii="Twinkl Cursive Looped" w:hAnsi="Twinkl Cursive Looped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Twinkl Cursive Looped" w:hAnsi="Twinkl Cursive Looped" w:cs="Calibri"/>
                <w:sz w:val="24"/>
                <w:szCs w:val="24"/>
                <w:shd w:val="clear" w:color="auto" w:fill="FFFFFF"/>
              </w:rPr>
              <w:t>Expanded noun phrases</w:t>
            </w:r>
          </w:p>
          <w:p w14:paraId="088C6029" w14:textId="4A689512" w:rsidR="008B1471" w:rsidRPr="008B1471" w:rsidRDefault="008B1471" w:rsidP="008B1471">
            <w:pPr>
              <w:pStyle w:val="ListParagraph"/>
              <w:numPr>
                <w:ilvl w:val="0"/>
                <w:numId w:val="47"/>
              </w:numPr>
              <w:rPr>
                <w:rFonts w:ascii="Twinkl Cursive Looped" w:hAnsi="Twinkl Cursive Looped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Twinkl Cursive Looped" w:hAnsi="Twinkl Cursive Looped" w:cs="Calibri"/>
                <w:sz w:val="24"/>
                <w:szCs w:val="24"/>
                <w:shd w:val="clear" w:color="auto" w:fill="FFFFFF"/>
              </w:rPr>
              <w:t>Subordinating conjunctions: even if, whenever, because, if</w:t>
            </w:r>
          </w:p>
        </w:tc>
        <w:tc>
          <w:tcPr>
            <w:tcW w:w="2295" w:type="dxa"/>
          </w:tcPr>
          <w:p w14:paraId="74E134E1" w14:textId="77777777" w:rsidR="00842EF1" w:rsidRDefault="00842EF1" w:rsidP="00842EF1">
            <w:pPr>
              <w:rPr>
                <w:rFonts w:ascii="Twinkl Cursive Looped" w:eastAsiaTheme="minorEastAsia" w:hAnsi="Twinkl Cursive Looped"/>
                <w:b/>
                <w:color w:val="7030A0"/>
                <w:sz w:val="24"/>
                <w:szCs w:val="24"/>
              </w:rPr>
            </w:pPr>
            <w:r>
              <w:rPr>
                <w:rFonts w:ascii="Twinkl Cursive Looped" w:eastAsiaTheme="minorEastAsia" w:hAnsi="Twinkl Cursive Looped"/>
                <w:b/>
                <w:color w:val="7030A0"/>
                <w:sz w:val="24"/>
                <w:szCs w:val="24"/>
              </w:rPr>
              <w:lastRenderedPageBreak/>
              <w:t>Narrative:</w:t>
            </w:r>
          </w:p>
          <w:p w14:paraId="7EB695CB" w14:textId="77777777" w:rsidR="00842EF1" w:rsidRDefault="00842EF1" w:rsidP="00842EF1">
            <w:pPr>
              <w:pStyle w:val="ListParagraph"/>
              <w:numPr>
                <w:ilvl w:val="0"/>
                <w:numId w:val="37"/>
              </w:numPr>
              <w:rPr>
                <w:rFonts w:ascii="Twinkl Cursive Looped" w:eastAsiaTheme="minorEastAsia" w:hAnsi="Twinkl Cursive Looped"/>
                <w:sz w:val="24"/>
                <w:szCs w:val="24"/>
              </w:rPr>
            </w:pPr>
            <w:r>
              <w:rPr>
                <w:rFonts w:ascii="Twinkl Cursive Looped" w:eastAsiaTheme="minorEastAsia" w:hAnsi="Twinkl Cursive Looped"/>
                <w:sz w:val="24"/>
                <w:szCs w:val="24"/>
              </w:rPr>
              <w:t>Capitalise proper nouns</w:t>
            </w:r>
          </w:p>
          <w:p w14:paraId="3D9D88E7" w14:textId="77777777" w:rsidR="00842EF1" w:rsidRDefault="00842EF1" w:rsidP="00842EF1">
            <w:pPr>
              <w:pStyle w:val="ListParagraph"/>
              <w:numPr>
                <w:ilvl w:val="0"/>
                <w:numId w:val="37"/>
              </w:numPr>
              <w:rPr>
                <w:rFonts w:ascii="Twinkl Cursive Looped" w:eastAsiaTheme="minorEastAsia" w:hAnsi="Twinkl Cursive Looped"/>
                <w:sz w:val="24"/>
                <w:szCs w:val="24"/>
              </w:rPr>
            </w:pPr>
            <w:r>
              <w:rPr>
                <w:rFonts w:ascii="Twinkl Cursive Looped" w:eastAsiaTheme="minorEastAsia" w:hAnsi="Twinkl Cursive Looped"/>
                <w:sz w:val="24"/>
                <w:szCs w:val="24"/>
              </w:rPr>
              <w:t>Join 2 nouns or noun phrases with a preposition to create an expanded noun phrase</w:t>
            </w:r>
          </w:p>
          <w:p w14:paraId="5F99DF02" w14:textId="77777777" w:rsidR="00842EF1" w:rsidRDefault="00842EF1" w:rsidP="00842EF1">
            <w:pPr>
              <w:pStyle w:val="ListParagraph"/>
              <w:numPr>
                <w:ilvl w:val="0"/>
                <w:numId w:val="37"/>
              </w:numPr>
              <w:rPr>
                <w:rFonts w:ascii="Twinkl Cursive Looped" w:eastAsiaTheme="minorEastAsia" w:hAnsi="Twinkl Cursive Looped"/>
                <w:sz w:val="24"/>
                <w:szCs w:val="24"/>
              </w:rPr>
            </w:pPr>
            <w:r>
              <w:rPr>
                <w:rFonts w:ascii="Twinkl Cursive Looped" w:eastAsiaTheme="minorEastAsia" w:hAnsi="Twinkl Cursive Looped"/>
                <w:sz w:val="24"/>
                <w:szCs w:val="24"/>
              </w:rPr>
              <w:t>Capitalise direct speech and close with punctuation</w:t>
            </w:r>
          </w:p>
          <w:p w14:paraId="2D0D2871" w14:textId="77777777" w:rsidR="00842EF1" w:rsidRDefault="00842EF1" w:rsidP="00842EF1">
            <w:pPr>
              <w:pStyle w:val="ListParagraph"/>
              <w:numPr>
                <w:ilvl w:val="0"/>
                <w:numId w:val="37"/>
              </w:numPr>
              <w:rPr>
                <w:rFonts w:ascii="Twinkl Cursive Looped" w:eastAsiaTheme="minorEastAsia" w:hAnsi="Twinkl Cursive Looped"/>
                <w:sz w:val="24"/>
                <w:szCs w:val="24"/>
              </w:rPr>
            </w:pPr>
            <w:r>
              <w:rPr>
                <w:rFonts w:ascii="Twinkl Cursive Looped" w:eastAsiaTheme="minorEastAsia" w:hAnsi="Twinkl Cursive Looped"/>
                <w:sz w:val="24"/>
                <w:szCs w:val="24"/>
              </w:rPr>
              <w:t>Insert a reporting clause into longer speech</w:t>
            </w:r>
          </w:p>
          <w:p w14:paraId="0EF0A2E9" w14:textId="115ED383" w:rsidR="00842EF1" w:rsidRDefault="00842EF1" w:rsidP="00842EF1">
            <w:pPr>
              <w:pStyle w:val="ListParagraph"/>
              <w:numPr>
                <w:ilvl w:val="0"/>
                <w:numId w:val="37"/>
              </w:numPr>
              <w:rPr>
                <w:rFonts w:ascii="Twinkl Cursive Looped" w:eastAsiaTheme="minorEastAsia" w:hAnsi="Twinkl Cursive Looped"/>
                <w:sz w:val="24"/>
                <w:szCs w:val="24"/>
              </w:rPr>
            </w:pPr>
            <w:r>
              <w:rPr>
                <w:rFonts w:ascii="Twinkl Cursive Looped" w:eastAsiaTheme="minorEastAsia" w:hAnsi="Twinkl Cursive Looped"/>
                <w:sz w:val="24"/>
                <w:szCs w:val="24"/>
              </w:rPr>
              <w:lastRenderedPageBreak/>
              <w:t>Apostrophes for possession</w:t>
            </w:r>
          </w:p>
          <w:p w14:paraId="7DE50282" w14:textId="77777777" w:rsidR="00842EF1" w:rsidRPr="00FF2593" w:rsidRDefault="00842EF1" w:rsidP="00842EF1">
            <w:pPr>
              <w:pStyle w:val="ListParagraph"/>
              <w:rPr>
                <w:rFonts w:ascii="Twinkl Cursive Looped" w:eastAsiaTheme="minorEastAsia" w:hAnsi="Twinkl Cursive Looped"/>
                <w:sz w:val="24"/>
                <w:szCs w:val="24"/>
              </w:rPr>
            </w:pPr>
          </w:p>
          <w:p w14:paraId="0C51C32A" w14:textId="42A0FAC5" w:rsidR="00842EF1" w:rsidRPr="00DD6EF5" w:rsidRDefault="00842EF1" w:rsidP="008B4D5B">
            <w:pPr>
              <w:pStyle w:val="ListParagraph"/>
              <w:rPr>
                <w:rStyle w:val="normaltextrun"/>
                <w:rFonts w:ascii="Twinkl Cursive Looped" w:eastAsiaTheme="minorEastAsia" w:hAnsi="Twinkl Cursive Looped"/>
                <w:sz w:val="24"/>
                <w:szCs w:val="24"/>
              </w:rPr>
            </w:pPr>
          </w:p>
        </w:tc>
        <w:tc>
          <w:tcPr>
            <w:tcW w:w="2404" w:type="dxa"/>
          </w:tcPr>
          <w:p w14:paraId="406F0AFE" w14:textId="1C581F52" w:rsidR="00842EF1" w:rsidRDefault="007E3DBF" w:rsidP="00842EF1">
            <w:pPr>
              <w:rPr>
                <w:rFonts w:ascii="Twinkl Cursive Looped" w:eastAsiaTheme="minorEastAsia" w:hAnsi="Twinkl Cursive Looped"/>
                <w:b/>
                <w:color w:val="7030A0"/>
                <w:sz w:val="24"/>
                <w:szCs w:val="24"/>
              </w:rPr>
            </w:pPr>
            <w:r>
              <w:rPr>
                <w:rFonts w:ascii="Twinkl Cursive Looped" w:eastAsiaTheme="minorEastAsia" w:hAnsi="Twinkl Cursive Looped"/>
                <w:b/>
                <w:color w:val="7030A0"/>
                <w:sz w:val="24"/>
                <w:szCs w:val="24"/>
              </w:rPr>
              <w:lastRenderedPageBreak/>
              <w:t>Biography</w:t>
            </w:r>
            <w:r w:rsidR="00842EF1" w:rsidRPr="007C264D">
              <w:rPr>
                <w:rFonts w:ascii="Twinkl Cursive Looped" w:eastAsiaTheme="minorEastAsia" w:hAnsi="Twinkl Cursive Looped"/>
                <w:b/>
                <w:color w:val="7030A0"/>
                <w:sz w:val="24"/>
                <w:szCs w:val="24"/>
              </w:rPr>
              <w:t>:</w:t>
            </w:r>
          </w:p>
          <w:p w14:paraId="7142F29D" w14:textId="26003B0B" w:rsidR="00842EF1" w:rsidRDefault="00842EF1" w:rsidP="007E3DBF">
            <w:pPr>
              <w:pStyle w:val="ListParagraph"/>
              <w:numPr>
                <w:ilvl w:val="0"/>
                <w:numId w:val="39"/>
              </w:num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 xml:space="preserve">Use commas and brackets for parenthesis </w:t>
            </w:r>
          </w:p>
          <w:p w14:paraId="1CC63C64" w14:textId="77777777" w:rsidR="007E3DBF" w:rsidRDefault="007E3DBF" w:rsidP="007E3DBF">
            <w:pPr>
              <w:pStyle w:val="ListParagraph"/>
              <w:numPr>
                <w:ilvl w:val="0"/>
                <w:numId w:val="39"/>
              </w:num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Use relative clauses, beginning with a relative pronoun to develop descriptions</w:t>
            </w:r>
          </w:p>
          <w:p w14:paraId="5396722B" w14:textId="6A6CE8BC" w:rsidR="007E3DBF" w:rsidRPr="00D53CCD" w:rsidRDefault="007E3DBF" w:rsidP="007E3DBF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rPr>
                <w:rStyle w:val="normaltextrun"/>
                <w:rFonts w:ascii="Twinkl Cursive Looped" w:eastAsiaTheme="minorEastAsia" w:hAnsi="Twinkl Cursive Looped" w:cstheme="minorBidi"/>
              </w:rPr>
            </w:pPr>
            <w:r w:rsidRPr="00D53CCD">
              <w:rPr>
                <w:rStyle w:val="normaltextrun"/>
                <w:rFonts w:ascii="Twinkl Cursive Looped" w:eastAsiaTheme="minorEastAsia" w:hAnsi="Twinkl Cursive Looped" w:cstheme="minorBidi"/>
              </w:rPr>
              <w:t>Begin a sentence with a</w:t>
            </w:r>
            <w:r>
              <w:rPr>
                <w:rStyle w:val="normaltextrun"/>
                <w:rFonts w:ascii="Twinkl Cursive Looped" w:eastAsiaTheme="minorEastAsia" w:hAnsi="Twinkl Cursive Looped" w:cstheme="minorBidi"/>
              </w:rPr>
              <w:t xml:space="preserve">n adverb of time </w:t>
            </w:r>
            <w:r w:rsidRPr="00D53CCD">
              <w:rPr>
                <w:rStyle w:val="normaltextrun"/>
                <w:rFonts w:ascii="Twinkl Cursive Looped" w:eastAsiaTheme="minorEastAsia" w:hAnsi="Twinkl Cursive Looped" w:cstheme="minorBidi"/>
              </w:rPr>
              <w:t xml:space="preserve">separating with a comma – </w:t>
            </w:r>
          </w:p>
          <w:p w14:paraId="71E5ED1C" w14:textId="184D6E5F" w:rsidR="007E3DBF" w:rsidRDefault="007E3DBF" w:rsidP="007E3DBF">
            <w:pPr>
              <w:pStyle w:val="ListParagraph"/>
              <w:rPr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fter the…, In…., From a young age, At only 5 years old, </w:t>
            </w:r>
          </w:p>
          <w:p w14:paraId="6D8FF69E" w14:textId="77777777" w:rsidR="007E3DBF" w:rsidRDefault="007E3DBF" w:rsidP="007E3DBF">
            <w:pPr>
              <w:pStyle w:val="ListParagraph"/>
              <w:rPr>
                <w:sz w:val="24"/>
                <w:szCs w:val="24"/>
              </w:rPr>
            </w:pPr>
          </w:p>
          <w:p w14:paraId="1E6A0FAD" w14:textId="7DED2192" w:rsidR="007E3DBF" w:rsidRPr="007E3DBF" w:rsidRDefault="007E3DBF" w:rsidP="007E3DBF">
            <w:pPr>
              <w:pStyle w:val="ListParagraph"/>
              <w:numPr>
                <w:ilvl w:val="0"/>
                <w:numId w:val="39"/>
              </w:numPr>
              <w:rPr>
                <w:rFonts w:ascii="Twinkl Cursive Looped" w:hAnsi="Twinkl Cursive Looped"/>
                <w:sz w:val="24"/>
                <w:szCs w:val="24"/>
              </w:rPr>
            </w:pPr>
            <w:r w:rsidRPr="007E3DBF">
              <w:rPr>
                <w:rFonts w:ascii="Twinkl Cursive Looped" w:hAnsi="Twinkl Cursive Looped"/>
                <w:sz w:val="24"/>
                <w:szCs w:val="24"/>
              </w:rPr>
              <w:lastRenderedPageBreak/>
              <w:t xml:space="preserve">Begin a sentence with a linking adverb separating with a comma – </w:t>
            </w:r>
            <w:r>
              <w:rPr>
                <w:rFonts w:ascii="Twinkl Cursive Looped" w:hAnsi="Twinkl Cursive Looped"/>
                <w:sz w:val="24"/>
                <w:szCs w:val="24"/>
              </w:rPr>
              <w:t xml:space="preserve">as a result, because of this, however, as well as, </w:t>
            </w:r>
          </w:p>
          <w:p w14:paraId="44605040" w14:textId="77777777" w:rsidR="00842EF1" w:rsidRDefault="00842EF1" w:rsidP="007E3DBF">
            <w:pPr>
              <w:pStyle w:val="ListParagraph"/>
              <w:rPr>
                <w:rFonts w:ascii="Twinkl Cursive Looped" w:hAnsi="Twinkl Cursive Looped"/>
                <w:sz w:val="24"/>
                <w:szCs w:val="24"/>
              </w:rPr>
            </w:pPr>
          </w:p>
          <w:p w14:paraId="1516A3DD" w14:textId="77777777" w:rsidR="005A263E" w:rsidRDefault="005A263E" w:rsidP="005A263E">
            <w:pPr>
              <w:rPr>
                <w:rFonts w:ascii="Twinkl Cursive Looped" w:eastAsiaTheme="minorEastAsia" w:hAnsi="Twinkl Cursive Looped"/>
                <w:b/>
                <w:color w:val="7030A0"/>
                <w:sz w:val="24"/>
                <w:szCs w:val="24"/>
              </w:rPr>
            </w:pPr>
            <w:r>
              <w:rPr>
                <w:rFonts w:ascii="Twinkl Cursive Looped" w:eastAsiaTheme="minorEastAsia" w:hAnsi="Twinkl Cursive Looped"/>
                <w:b/>
                <w:color w:val="7030A0"/>
                <w:sz w:val="24"/>
                <w:szCs w:val="24"/>
              </w:rPr>
              <w:t xml:space="preserve">Letter: </w:t>
            </w:r>
          </w:p>
          <w:p w14:paraId="7C859909" w14:textId="77777777" w:rsidR="00F84ED9" w:rsidRPr="00F84ED9" w:rsidRDefault="00F84ED9" w:rsidP="00F84ED9">
            <w:pPr>
              <w:pStyle w:val="ListParagraph"/>
              <w:numPr>
                <w:ilvl w:val="0"/>
                <w:numId w:val="39"/>
              </w:numPr>
              <w:rPr>
                <w:rFonts w:ascii="Twinkl Cursive Looped" w:eastAsiaTheme="minorEastAsia" w:hAnsi="Twinkl Cursive Looped"/>
                <w:b/>
                <w:color w:val="7030A0"/>
                <w:sz w:val="24"/>
                <w:szCs w:val="24"/>
              </w:rPr>
            </w:pPr>
            <w:r w:rsidRPr="00F84ED9">
              <w:rPr>
                <w:rFonts w:ascii="Twinkl Cursive Looped" w:hAnsi="Twinkl Cursive Looped" w:cs="Calibri"/>
                <w:sz w:val="24"/>
                <w:szCs w:val="24"/>
                <w:shd w:val="clear" w:color="auto" w:fill="FFFFFF"/>
              </w:rPr>
              <w:t>Subordinating conjunctions: even if, whenever, because, if</w:t>
            </w:r>
          </w:p>
          <w:p w14:paraId="62CEDD5B" w14:textId="77777777" w:rsidR="00F84ED9" w:rsidRPr="00F84ED9" w:rsidRDefault="00F84ED9" w:rsidP="00F84ED9">
            <w:pPr>
              <w:pStyle w:val="ListParagraph"/>
              <w:numPr>
                <w:ilvl w:val="0"/>
                <w:numId w:val="39"/>
              </w:numPr>
              <w:rPr>
                <w:rFonts w:ascii="Twinkl Cursive Looped" w:eastAsiaTheme="minorEastAsia" w:hAnsi="Twinkl Cursive Looped"/>
                <w:sz w:val="24"/>
                <w:szCs w:val="24"/>
              </w:rPr>
            </w:pPr>
            <w:r w:rsidRPr="00F84ED9">
              <w:rPr>
                <w:rFonts w:ascii="Twinkl Cursive Looped" w:eastAsiaTheme="minorEastAsia" w:hAnsi="Twinkl Cursive Looped"/>
                <w:sz w:val="24"/>
                <w:szCs w:val="24"/>
              </w:rPr>
              <w:t>First person</w:t>
            </w:r>
          </w:p>
          <w:p w14:paraId="19C5C89E" w14:textId="77777777" w:rsidR="00F84ED9" w:rsidRPr="00F84ED9" w:rsidRDefault="00F84ED9" w:rsidP="00F84ED9">
            <w:pPr>
              <w:pStyle w:val="ListParagraph"/>
              <w:numPr>
                <w:ilvl w:val="0"/>
                <w:numId w:val="39"/>
              </w:numPr>
              <w:rPr>
                <w:rFonts w:ascii="Twinkl Cursive Looped" w:eastAsiaTheme="minorEastAsia" w:hAnsi="Twinkl Cursive Looped"/>
                <w:b/>
                <w:color w:val="7030A0"/>
                <w:sz w:val="24"/>
                <w:szCs w:val="24"/>
              </w:rPr>
            </w:pPr>
            <w:r w:rsidRPr="00F84ED9">
              <w:rPr>
                <w:rFonts w:ascii="Twinkl Cursive Looped" w:eastAsiaTheme="minorEastAsia" w:hAnsi="Twinkl Cursive Looped"/>
                <w:sz w:val="24"/>
                <w:szCs w:val="24"/>
              </w:rPr>
              <w:t>Past tense verbs</w:t>
            </w:r>
            <w:r w:rsidRPr="00F84ED9">
              <w:rPr>
                <w:rFonts w:ascii="Twinkl Cursive Looped" w:eastAsiaTheme="minorEastAsia" w:hAnsi="Twinkl Cursive Looped"/>
                <w:b/>
                <w:sz w:val="24"/>
                <w:szCs w:val="24"/>
              </w:rPr>
              <w:t xml:space="preserve"> </w:t>
            </w:r>
          </w:p>
          <w:p w14:paraId="1E409B3C" w14:textId="77777777" w:rsidR="00F84ED9" w:rsidRPr="00F84ED9" w:rsidRDefault="00F84ED9" w:rsidP="00F84ED9">
            <w:pPr>
              <w:pStyle w:val="ListParagraph"/>
              <w:numPr>
                <w:ilvl w:val="0"/>
                <w:numId w:val="39"/>
              </w:numPr>
              <w:rPr>
                <w:rFonts w:ascii="Twinkl Cursive Looped" w:eastAsiaTheme="minorEastAsia" w:hAnsi="Twinkl Cursive Looped"/>
                <w:color w:val="7030A0"/>
                <w:sz w:val="24"/>
                <w:szCs w:val="24"/>
              </w:rPr>
            </w:pPr>
            <w:r w:rsidRPr="00F84ED9">
              <w:rPr>
                <w:rFonts w:ascii="Twinkl Cursive Looped" w:eastAsiaTheme="minorEastAsia" w:hAnsi="Twinkl Cursive Looped"/>
                <w:sz w:val="24"/>
                <w:szCs w:val="24"/>
              </w:rPr>
              <w:t xml:space="preserve">Apostrophes for contractions </w:t>
            </w:r>
          </w:p>
          <w:p w14:paraId="37B8D390" w14:textId="299386C0" w:rsidR="00F84ED9" w:rsidRPr="00F84ED9" w:rsidRDefault="00F84ED9" w:rsidP="00F84ED9">
            <w:pPr>
              <w:pStyle w:val="ListParagraph"/>
              <w:numPr>
                <w:ilvl w:val="0"/>
                <w:numId w:val="39"/>
              </w:numPr>
              <w:rPr>
                <w:rFonts w:ascii="Twinkl Cursive Looped" w:eastAsiaTheme="minorEastAsia" w:hAnsi="Twinkl Cursive Looped"/>
                <w:color w:val="7030A0"/>
                <w:sz w:val="24"/>
                <w:szCs w:val="24"/>
              </w:rPr>
            </w:pPr>
            <w:r w:rsidRPr="00F84ED9">
              <w:rPr>
                <w:rFonts w:ascii="Twinkl Cursive Looped" w:eastAsiaTheme="minorEastAsia" w:hAnsi="Twinkl Cursive Looped"/>
                <w:sz w:val="24"/>
                <w:szCs w:val="24"/>
              </w:rPr>
              <w:t>Fronted adverbials (place)</w:t>
            </w:r>
          </w:p>
        </w:tc>
        <w:tc>
          <w:tcPr>
            <w:tcW w:w="2398" w:type="dxa"/>
          </w:tcPr>
          <w:p w14:paraId="261B61D2" w14:textId="69F08EC3" w:rsidR="00842EF1" w:rsidRDefault="00842EF1" w:rsidP="00842EF1">
            <w:pPr>
              <w:rPr>
                <w:rFonts w:ascii="Twinkl Cursive Looped" w:eastAsiaTheme="minorEastAsia" w:hAnsi="Twinkl Cursive Looped"/>
                <w:b/>
                <w:color w:val="7030A0"/>
                <w:sz w:val="24"/>
                <w:szCs w:val="24"/>
              </w:rPr>
            </w:pPr>
            <w:r>
              <w:rPr>
                <w:rFonts w:ascii="Twinkl Cursive Looped" w:eastAsiaTheme="minorEastAsia" w:hAnsi="Twinkl Cursive Looped"/>
                <w:b/>
                <w:color w:val="7030A0"/>
                <w:sz w:val="24"/>
                <w:szCs w:val="24"/>
              </w:rPr>
              <w:lastRenderedPageBreak/>
              <w:t>Newspaper:</w:t>
            </w:r>
          </w:p>
          <w:p w14:paraId="55AC1FC8" w14:textId="742ED0F1" w:rsidR="00842EF1" w:rsidRDefault="00842EF1" w:rsidP="00842EF1">
            <w:pPr>
              <w:pStyle w:val="ListParagraph"/>
              <w:numPr>
                <w:ilvl w:val="0"/>
                <w:numId w:val="42"/>
              </w:num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Use direct speech – recap of speech punctuation rules</w:t>
            </w:r>
          </w:p>
          <w:p w14:paraId="4CA1C620" w14:textId="40A61CA2" w:rsidR="00842EF1" w:rsidRDefault="00842EF1" w:rsidP="00842EF1">
            <w:pPr>
              <w:pStyle w:val="ListParagraph"/>
              <w:numPr>
                <w:ilvl w:val="0"/>
                <w:numId w:val="42"/>
              </w:numPr>
              <w:rPr>
                <w:rFonts w:ascii="Twinkl Cursive Looped" w:eastAsiaTheme="minorEastAsia" w:hAnsi="Twinkl Cursive Looped"/>
                <w:sz w:val="24"/>
                <w:szCs w:val="24"/>
              </w:rPr>
            </w:pPr>
            <w:r>
              <w:rPr>
                <w:rFonts w:ascii="Twinkl Cursive Looped" w:eastAsiaTheme="minorEastAsia" w:hAnsi="Twinkl Cursive Looped"/>
                <w:sz w:val="24"/>
                <w:szCs w:val="24"/>
              </w:rPr>
              <w:t>Use brackets and commas for parenthesis</w:t>
            </w:r>
          </w:p>
          <w:p w14:paraId="422BA31B" w14:textId="77777777" w:rsidR="00842EF1" w:rsidRDefault="00842EF1" w:rsidP="00842EF1">
            <w:pPr>
              <w:pStyle w:val="ListParagraph"/>
              <w:numPr>
                <w:ilvl w:val="0"/>
                <w:numId w:val="42"/>
              </w:num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Use relative clauses, beginning with a relative pronoun to develop descriptions</w:t>
            </w:r>
          </w:p>
          <w:p w14:paraId="3FA543ED" w14:textId="6C569B9B" w:rsidR="00842EF1" w:rsidRPr="00520EFF" w:rsidRDefault="00842EF1" w:rsidP="00842EF1">
            <w:pPr>
              <w:pStyle w:val="ListParagraph"/>
              <w:numPr>
                <w:ilvl w:val="0"/>
                <w:numId w:val="42"/>
              </w:num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 xml:space="preserve">Use linking adverbs to create cohesion within and across paragraphs: furthermore, similarly, </w:t>
            </w:r>
            <w:r>
              <w:rPr>
                <w:rFonts w:ascii="Twinkl Cursive Looped" w:hAnsi="Twinkl Cursive Looped"/>
                <w:sz w:val="24"/>
                <w:szCs w:val="24"/>
              </w:rPr>
              <w:lastRenderedPageBreak/>
              <w:t>equally, in contrast, likewise, for this reason</w:t>
            </w:r>
          </w:p>
          <w:p w14:paraId="1A32D0A6" w14:textId="77777777" w:rsidR="00842EF1" w:rsidRDefault="00842EF1" w:rsidP="00842EF1">
            <w:pPr>
              <w:rPr>
                <w:rFonts w:ascii="Twinkl Cursive Looped" w:eastAsiaTheme="minorEastAsia" w:hAnsi="Twinkl Cursive Looped"/>
                <w:b/>
                <w:color w:val="7030A0"/>
                <w:sz w:val="24"/>
                <w:szCs w:val="24"/>
              </w:rPr>
            </w:pPr>
          </w:p>
          <w:p w14:paraId="52A52F7B" w14:textId="77777777" w:rsidR="00842EF1" w:rsidRDefault="00842EF1" w:rsidP="00842EF1">
            <w:pPr>
              <w:rPr>
                <w:rFonts w:ascii="Twinkl Cursive Looped" w:eastAsiaTheme="minorEastAsia" w:hAnsi="Twinkl Cursive Looped"/>
                <w:b/>
                <w:color w:val="7030A0"/>
                <w:sz w:val="24"/>
                <w:szCs w:val="24"/>
              </w:rPr>
            </w:pPr>
          </w:p>
          <w:p w14:paraId="3CD50306" w14:textId="2A7B2E1F" w:rsidR="00842EF1" w:rsidRPr="003B622B" w:rsidRDefault="00842EF1" w:rsidP="00842EF1">
            <w:pPr>
              <w:rPr>
                <w:rFonts w:ascii="Twinkl Cursive Looped" w:eastAsiaTheme="minorEastAsia" w:hAnsi="Twinkl Cursive Looped"/>
                <w:b/>
                <w:color w:val="7030A0"/>
                <w:sz w:val="24"/>
                <w:szCs w:val="24"/>
              </w:rPr>
            </w:pPr>
            <w:r>
              <w:rPr>
                <w:rFonts w:ascii="Twinkl Cursive Looped" w:eastAsiaTheme="minorEastAsia" w:hAnsi="Twinkl Cursive Looped"/>
                <w:b/>
                <w:color w:val="7030A0"/>
                <w:sz w:val="24"/>
                <w:szCs w:val="24"/>
              </w:rPr>
              <w:t>Narrative:</w:t>
            </w:r>
          </w:p>
          <w:p w14:paraId="3E136D29" w14:textId="77777777" w:rsidR="00842EF1" w:rsidRDefault="00842EF1" w:rsidP="00842EF1">
            <w:pPr>
              <w:pStyle w:val="ListParagraph"/>
              <w:numPr>
                <w:ilvl w:val="0"/>
                <w:numId w:val="42"/>
              </w:numPr>
              <w:rPr>
                <w:rFonts w:ascii="Twinkl Cursive Looped" w:hAnsi="Twinkl Cursive Looped"/>
                <w:sz w:val="24"/>
                <w:szCs w:val="24"/>
              </w:rPr>
            </w:pPr>
            <w:r w:rsidRPr="003B622B">
              <w:rPr>
                <w:rFonts w:ascii="Twinkl Cursive Looped" w:hAnsi="Twinkl Cursive Looped"/>
                <w:sz w:val="24"/>
                <w:szCs w:val="24"/>
              </w:rPr>
              <w:t>Use noun phrases with the addition of modifying nouns and prepositional phrases</w:t>
            </w:r>
          </w:p>
          <w:p w14:paraId="3CD97D1C" w14:textId="77777777" w:rsidR="00842EF1" w:rsidRDefault="00842EF1" w:rsidP="00842EF1">
            <w:pPr>
              <w:pStyle w:val="ListParagraph"/>
              <w:numPr>
                <w:ilvl w:val="0"/>
                <w:numId w:val="42"/>
              </w:num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Use precise descriptive devices to create atmosphere – use adjectives that describe age/materials</w:t>
            </w:r>
          </w:p>
          <w:p w14:paraId="13D84775" w14:textId="77777777" w:rsidR="00842EF1" w:rsidRDefault="00842EF1" w:rsidP="00842EF1">
            <w:pPr>
              <w:pStyle w:val="ListParagraph"/>
              <w:numPr>
                <w:ilvl w:val="0"/>
                <w:numId w:val="42"/>
              </w:num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Use dialogue to advance the plot</w:t>
            </w:r>
          </w:p>
          <w:p w14:paraId="44362DF9" w14:textId="77777777" w:rsidR="00842EF1" w:rsidRDefault="00842EF1" w:rsidP="00842EF1">
            <w:pPr>
              <w:pStyle w:val="ListParagraph"/>
              <w:numPr>
                <w:ilvl w:val="0"/>
                <w:numId w:val="42"/>
              </w:numPr>
              <w:rPr>
                <w:rFonts w:ascii="Twinkl Cursive Looped" w:hAnsi="Twinkl Cursive Looped"/>
                <w:sz w:val="24"/>
                <w:szCs w:val="24"/>
              </w:rPr>
            </w:pPr>
            <w:r w:rsidRPr="00A46B5B">
              <w:rPr>
                <w:rFonts w:ascii="Twinkl Cursive Looped" w:hAnsi="Twinkl Cursive Looped"/>
                <w:sz w:val="24"/>
                <w:szCs w:val="24"/>
              </w:rPr>
              <w:t>Use an ‘-</w:t>
            </w:r>
            <w:proofErr w:type="spellStart"/>
            <w:r>
              <w:rPr>
                <w:rFonts w:ascii="Twinkl Cursive Looped" w:hAnsi="Twinkl Cursive Looped"/>
                <w:sz w:val="24"/>
                <w:szCs w:val="24"/>
              </w:rPr>
              <w:t>ing</w:t>
            </w:r>
            <w:proofErr w:type="spellEnd"/>
            <w:r w:rsidRPr="00A46B5B">
              <w:rPr>
                <w:rFonts w:ascii="Twinkl Cursive Looped" w:hAnsi="Twinkl Cursive Looped"/>
                <w:sz w:val="24"/>
                <w:szCs w:val="24"/>
              </w:rPr>
              <w:t>’ clause at the beginning of a sentence for subordination</w:t>
            </w:r>
          </w:p>
          <w:p w14:paraId="4E5EF4BF" w14:textId="77777777" w:rsidR="00842EF1" w:rsidRDefault="00842EF1" w:rsidP="00842EF1">
            <w:pPr>
              <w:pStyle w:val="ListParagraph"/>
              <w:numPr>
                <w:ilvl w:val="0"/>
                <w:numId w:val="42"/>
              </w:num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lastRenderedPageBreak/>
              <w:t>Use relative clauses, beginning with a relative pronoun to develop descriptions</w:t>
            </w:r>
          </w:p>
          <w:p w14:paraId="489902B8" w14:textId="03345ED7" w:rsidR="00842EF1" w:rsidRPr="003B622B" w:rsidRDefault="00842EF1" w:rsidP="00842EF1">
            <w:pPr>
              <w:pStyle w:val="ListParagraph"/>
              <w:numPr>
                <w:ilvl w:val="0"/>
                <w:numId w:val="42"/>
              </w:num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Zooming ‘out’ when using 3 when or where fronted adverbials</w:t>
            </w:r>
          </w:p>
        </w:tc>
      </w:tr>
      <w:tr w:rsidR="007E3DBF" w:rsidRPr="00D53CCD" w14:paraId="4687B8E6" w14:textId="77777777" w:rsidTr="00C00984">
        <w:tc>
          <w:tcPr>
            <w:tcW w:w="1591" w:type="dxa"/>
          </w:tcPr>
          <w:p w14:paraId="2204A05A" w14:textId="359C485B" w:rsidR="00842EF1" w:rsidRPr="00D53CCD" w:rsidRDefault="00842EF1" w:rsidP="00842EF1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D53CCD">
              <w:rPr>
                <w:rFonts w:ascii="Twinkl Cursive Looped" w:hAnsi="Twinkl Cursive Looped"/>
                <w:b/>
                <w:sz w:val="24"/>
                <w:szCs w:val="24"/>
              </w:rPr>
              <w:lastRenderedPageBreak/>
              <w:t>Terminolo</w:t>
            </w:r>
            <w:r w:rsidR="00092C5D">
              <w:rPr>
                <w:rFonts w:ascii="Twinkl Cursive Looped" w:hAnsi="Twinkl Cursive Looped"/>
                <w:b/>
                <w:sz w:val="24"/>
                <w:szCs w:val="24"/>
              </w:rPr>
              <w:t>g</w:t>
            </w:r>
            <w:r w:rsidRPr="00D53CCD">
              <w:rPr>
                <w:rFonts w:ascii="Twinkl Cursive Looped" w:hAnsi="Twinkl Cursive Looped"/>
                <w:b/>
                <w:sz w:val="24"/>
                <w:szCs w:val="24"/>
              </w:rPr>
              <w:t xml:space="preserve">y </w:t>
            </w:r>
          </w:p>
        </w:tc>
        <w:tc>
          <w:tcPr>
            <w:tcW w:w="2485" w:type="dxa"/>
          </w:tcPr>
          <w:p w14:paraId="28BC579F" w14:textId="77777777" w:rsidR="008B4D5B" w:rsidRPr="00D53CCD" w:rsidRDefault="008B4D5B" w:rsidP="008B4D5B">
            <w:pPr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shd w:val="clear" w:color="auto" w:fill="FFFFFF"/>
                <w:lang w:eastAsia="en-GB"/>
              </w:rPr>
            </w:pPr>
            <w:r w:rsidRPr="00D53CCD"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shd w:val="clear" w:color="auto" w:fill="FFFFFF"/>
                <w:lang w:eastAsia="en-GB"/>
              </w:rPr>
              <w:t xml:space="preserve">Subordinate clause </w:t>
            </w:r>
          </w:p>
          <w:p w14:paraId="568789DA" w14:textId="77777777" w:rsidR="008B4D5B" w:rsidRPr="00D53CCD" w:rsidRDefault="008B4D5B" w:rsidP="008B4D5B">
            <w:pPr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shd w:val="clear" w:color="auto" w:fill="FFFFFF"/>
                <w:lang w:eastAsia="en-GB"/>
              </w:rPr>
            </w:pPr>
            <w:r w:rsidRPr="00D53CCD"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shd w:val="clear" w:color="auto" w:fill="FFFFFF"/>
                <w:lang w:eastAsia="en-GB"/>
              </w:rPr>
              <w:t>Adjectives</w:t>
            </w:r>
          </w:p>
          <w:p w14:paraId="28C046D0" w14:textId="64D3A985" w:rsidR="008B4D5B" w:rsidRDefault="008B4D5B" w:rsidP="008B4D5B">
            <w:pPr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shd w:val="clear" w:color="auto" w:fill="FFFFFF"/>
                <w:lang w:eastAsia="en-GB"/>
              </w:rPr>
            </w:pPr>
            <w:r w:rsidRPr="00D53CCD"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shd w:val="clear" w:color="auto" w:fill="FFFFFF"/>
                <w:lang w:eastAsia="en-GB"/>
              </w:rPr>
              <w:t xml:space="preserve">Expanded noun phrase  </w:t>
            </w:r>
          </w:p>
          <w:p w14:paraId="271B3F84" w14:textId="3F323DF3" w:rsidR="004B4E7A" w:rsidRDefault="004B4E7A" w:rsidP="008B4D5B">
            <w:pPr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shd w:val="clear" w:color="auto" w:fill="FFFFFF"/>
                <w:lang w:eastAsia="en-GB"/>
              </w:rPr>
              <w:t>Linking adverb</w:t>
            </w:r>
          </w:p>
          <w:p w14:paraId="057F5CF0" w14:textId="3E040649" w:rsidR="004B4E7A" w:rsidRPr="00D53CCD" w:rsidRDefault="004B4E7A" w:rsidP="008B4D5B">
            <w:pPr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shd w:val="clear" w:color="auto" w:fill="FFFFFF"/>
                <w:lang w:eastAsia="en-GB"/>
              </w:rPr>
              <w:t>Colon</w:t>
            </w:r>
          </w:p>
          <w:p w14:paraId="268871D1" w14:textId="6A7857A9" w:rsidR="00842EF1" w:rsidRPr="00D53CCD" w:rsidRDefault="00842EF1" w:rsidP="00842EF1">
            <w:pPr>
              <w:rPr>
                <w:rFonts w:ascii="Twinkl Cursive Looped" w:hAnsi="Twinkl Cursive Looped" w:cs="Calibri"/>
                <w:color w:val="92D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2" w:type="dxa"/>
          </w:tcPr>
          <w:p w14:paraId="1FC5492A" w14:textId="73697280" w:rsidR="00842EF1" w:rsidRDefault="00842EF1" w:rsidP="00842EF1">
            <w:pPr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shd w:val="clear" w:color="auto" w:fill="FFFFFF"/>
                <w:lang w:eastAsia="en-GB"/>
              </w:rPr>
            </w:pPr>
            <w:r w:rsidRPr="00D53CCD"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shd w:val="clear" w:color="auto" w:fill="FFFFFF"/>
                <w:lang w:eastAsia="en-GB"/>
              </w:rPr>
              <w:t xml:space="preserve">Linking adverb </w:t>
            </w:r>
          </w:p>
          <w:p w14:paraId="2F5A89A5" w14:textId="259E1FDD" w:rsidR="008B4D5B" w:rsidRDefault="008B4D5B" w:rsidP="00842EF1">
            <w:pPr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shd w:val="clear" w:color="auto" w:fill="FFFFFF"/>
                <w:lang w:eastAsia="en-GB"/>
              </w:rPr>
              <w:t>Paragraph</w:t>
            </w:r>
          </w:p>
          <w:p w14:paraId="3E392937" w14:textId="586FA1A8" w:rsidR="008B4D5B" w:rsidRPr="00D53CCD" w:rsidRDefault="008B4D5B" w:rsidP="00842EF1">
            <w:pPr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shd w:val="clear" w:color="auto" w:fill="FFFFFF"/>
                <w:lang w:eastAsia="en-GB"/>
              </w:rPr>
              <w:t>Linking adverb</w:t>
            </w:r>
          </w:p>
          <w:p w14:paraId="6E948335" w14:textId="77777777" w:rsidR="00842EF1" w:rsidRPr="00D53CCD" w:rsidRDefault="00842EF1" w:rsidP="00842EF1">
            <w:pPr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shd w:val="clear" w:color="auto" w:fill="FFFFFF"/>
                <w:lang w:eastAsia="en-GB"/>
              </w:rPr>
            </w:pPr>
            <w:r w:rsidRPr="00D53CCD"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shd w:val="clear" w:color="auto" w:fill="FFFFFF"/>
                <w:lang w:eastAsia="en-GB"/>
              </w:rPr>
              <w:t>Bullet points</w:t>
            </w:r>
          </w:p>
          <w:p w14:paraId="527A75E0" w14:textId="203CF321" w:rsidR="00842EF1" w:rsidRDefault="00842EF1" w:rsidP="00842EF1">
            <w:pPr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shd w:val="clear" w:color="auto" w:fill="FFFFFF"/>
                <w:lang w:eastAsia="en-GB"/>
              </w:rPr>
            </w:pPr>
            <w:r w:rsidRPr="00D53CCD"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shd w:val="clear" w:color="auto" w:fill="FFFFFF"/>
                <w:lang w:eastAsia="en-GB"/>
              </w:rPr>
              <w:t>Adverbs of time</w:t>
            </w:r>
          </w:p>
          <w:p w14:paraId="5D480843" w14:textId="3C7CFE42" w:rsidR="008B4D5B" w:rsidRPr="00D53CCD" w:rsidRDefault="008B4D5B" w:rsidP="00842EF1">
            <w:pPr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shd w:val="clear" w:color="auto" w:fill="FFFFFF"/>
                <w:lang w:eastAsia="en-GB"/>
              </w:rPr>
              <w:t>Apostrophes</w:t>
            </w:r>
          </w:p>
          <w:p w14:paraId="5B831F96" w14:textId="1EF88E4C" w:rsidR="00842EF1" w:rsidRPr="00D53CCD" w:rsidRDefault="00842EF1" w:rsidP="008B4D5B">
            <w:pPr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shd w:val="clear" w:color="auto" w:fill="FFFFFF"/>
                <w:lang w:eastAsia="en-GB"/>
              </w:rPr>
            </w:pPr>
          </w:p>
        </w:tc>
        <w:tc>
          <w:tcPr>
            <w:tcW w:w="1823" w:type="dxa"/>
          </w:tcPr>
          <w:p w14:paraId="6A9E3CD7" w14:textId="5F3D6E3A" w:rsidR="00092C5D" w:rsidRDefault="00092C5D" w:rsidP="00092C5D">
            <w:pPr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shd w:val="clear" w:color="auto" w:fill="FFFFFF"/>
                <w:lang w:eastAsia="en-GB"/>
              </w:rPr>
            </w:pPr>
            <w:r w:rsidRPr="00D53CCD"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shd w:val="clear" w:color="auto" w:fill="FFFFFF"/>
                <w:lang w:eastAsia="en-GB"/>
              </w:rPr>
              <w:t xml:space="preserve">Relative clause </w:t>
            </w:r>
          </w:p>
          <w:p w14:paraId="52BA8F98" w14:textId="238D7910" w:rsidR="00092C5D" w:rsidRDefault="00092C5D" w:rsidP="00092C5D">
            <w:pPr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shd w:val="clear" w:color="auto" w:fill="FFFFFF"/>
                <w:lang w:eastAsia="en-GB"/>
              </w:rPr>
              <w:t>Relative pronoun</w:t>
            </w:r>
          </w:p>
          <w:p w14:paraId="056A3255" w14:textId="6DBBCBCD" w:rsidR="00092C5D" w:rsidRPr="00D53CCD" w:rsidRDefault="00092C5D" w:rsidP="00092C5D">
            <w:pPr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Twinkl Cursive Looped" w:eastAsia="Times New Roman" w:hAnsi="Twinkl Cursive Looped" w:cstheme="minorHAnsi"/>
                <w:color w:val="0B0C0C"/>
                <w:sz w:val="24"/>
                <w:szCs w:val="24"/>
                <w:shd w:val="clear" w:color="auto" w:fill="FFFFFF"/>
                <w:lang w:eastAsia="en-GB"/>
              </w:rPr>
              <w:t>Noun phrase</w:t>
            </w:r>
          </w:p>
          <w:p w14:paraId="505FB454" w14:textId="01F991FE" w:rsidR="00842EF1" w:rsidRPr="00D53CCD" w:rsidRDefault="00842EF1" w:rsidP="00842EF1">
            <w:pPr>
              <w:rPr>
                <w:rFonts w:ascii="Twinkl Cursive Looped" w:hAnsi="Twinkl Cursive Looped" w:cs="Calibri"/>
                <w:color w:val="0B0C0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5" w:type="dxa"/>
          </w:tcPr>
          <w:p w14:paraId="1F570F16" w14:textId="63FF42B3" w:rsidR="00842EF1" w:rsidRDefault="004B4E7A" w:rsidP="00842EF1">
            <w:pPr>
              <w:rPr>
                <w:rFonts w:ascii="Twinkl Cursive Looped" w:hAnsi="Twinkl Cursive Looped" w:cstheme="minorHAnsi"/>
                <w:color w:val="0B0C0C"/>
                <w:sz w:val="24"/>
                <w:szCs w:val="24"/>
                <w:shd w:val="clear" w:color="auto" w:fill="FFFFFF"/>
              </w:rPr>
            </w:pPr>
            <w:r>
              <w:rPr>
                <w:rFonts w:ascii="Twinkl Cursive Looped" w:hAnsi="Twinkl Cursive Looped" w:cstheme="minorHAnsi"/>
                <w:color w:val="0B0C0C"/>
                <w:sz w:val="24"/>
                <w:szCs w:val="24"/>
                <w:shd w:val="clear" w:color="auto" w:fill="FFFFFF"/>
              </w:rPr>
              <w:t>Apostrophe for possession</w:t>
            </w:r>
          </w:p>
          <w:p w14:paraId="30D4564B" w14:textId="77777777" w:rsidR="004B4E7A" w:rsidRDefault="004B4E7A" w:rsidP="00842EF1">
            <w:pPr>
              <w:rPr>
                <w:rFonts w:ascii="Twinkl Cursive Looped" w:hAnsi="Twinkl Cursive Looped" w:cstheme="minorHAnsi"/>
                <w:color w:val="0B0C0C"/>
                <w:sz w:val="24"/>
                <w:szCs w:val="24"/>
                <w:shd w:val="clear" w:color="auto" w:fill="FFFFFF"/>
              </w:rPr>
            </w:pPr>
            <w:r>
              <w:rPr>
                <w:rFonts w:ascii="Twinkl Cursive Looped" w:hAnsi="Twinkl Cursive Looped" w:cstheme="minorHAnsi"/>
                <w:color w:val="0B0C0C"/>
                <w:sz w:val="24"/>
                <w:szCs w:val="24"/>
                <w:shd w:val="clear" w:color="auto" w:fill="FFFFFF"/>
              </w:rPr>
              <w:t>Direct speech</w:t>
            </w:r>
          </w:p>
          <w:p w14:paraId="0295D781" w14:textId="10D59AA2" w:rsidR="004B4E7A" w:rsidRPr="00D53CCD" w:rsidRDefault="004B4E7A" w:rsidP="00842EF1">
            <w:pPr>
              <w:rPr>
                <w:rFonts w:ascii="Twinkl Cursive Looped" w:hAnsi="Twinkl Cursive Looped" w:cstheme="minorHAnsi"/>
                <w:color w:val="0B0C0C"/>
                <w:sz w:val="24"/>
                <w:szCs w:val="24"/>
                <w:shd w:val="clear" w:color="auto" w:fill="FFFFFF"/>
              </w:rPr>
            </w:pPr>
            <w:r>
              <w:rPr>
                <w:rFonts w:ascii="Twinkl Cursive Looped" w:hAnsi="Twinkl Cursive Looped" w:cstheme="minorHAnsi"/>
                <w:color w:val="0B0C0C"/>
                <w:sz w:val="24"/>
                <w:szCs w:val="24"/>
                <w:shd w:val="clear" w:color="auto" w:fill="FFFFFF"/>
              </w:rPr>
              <w:t>Reporting clause</w:t>
            </w:r>
          </w:p>
        </w:tc>
        <w:tc>
          <w:tcPr>
            <w:tcW w:w="2404" w:type="dxa"/>
          </w:tcPr>
          <w:p w14:paraId="6AD16E9D" w14:textId="77777777" w:rsidR="00842EF1" w:rsidRDefault="007E3DBF" w:rsidP="00842EF1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Parenthesis</w:t>
            </w:r>
          </w:p>
          <w:p w14:paraId="3A5D064E" w14:textId="77777777" w:rsidR="007E3DBF" w:rsidRDefault="007E3DBF" w:rsidP="00842EF1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Relative clause</w:t>
            </w:r>
          </w:p>
          <w:p w14:paraId="52D1DAB9" w14:textId="77777777" w:rsidR="007E3DBF" w:rsidRDefault="007E3DBF" w:rsidP="00842EF1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Relative pronoun</w:t>
            </w:r>
          </w:p>
          <w:p w14:paraId="66D181CE" w14:textId="77777777" w:rsidR="007E3DBF" w:rsidRDefault="007E3DBF" w:rsidP="00842EF1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Fronted adverb</w:t>
            </w:r>
          </w:p>
          <w:p w14:paraId="4979334C" w14:textId="0C4000A2" w:rsidR="007E3DBF" w:rsidRPr="00D53CCD" w:rsidRDefault="007E3DBF" w:rsidP="00842EF1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Adverbs of time</w:t>
            </w:r>
          </w:p>
        </w:tc>
        <w:tc>
          <w:tcPr>
            <w:tcW w:w="2398" w:type="dxa"/>
          </w:tcPr>
          <w:p w14:paraId="576C5225" w14:textId="77777777" w:rsidR="00842EF1" w:rsidRDefault="00842EF1" w:rsidP="00842EF1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Parenthesis</w:t>
            </w:r>
          </w:p>
          <w:p w14:paraId="27DF6305" w14:textId="77777777" w:rsidR="00842EF1" w:rsidRDefault="00842EF1" w:rsidP="00842EF1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Direct speech</w:t>
            </w:r>
          </w:p>
          <w:p w14:paraId="2A04C753" w14:textId="77777777" w:rsidR="00842EF1" w:rsidRDefault="00842EF1" w:rsidP="00842EF1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Relative clauses</w:t>
            </w:r>
          </w:p>
          <w:p w14:paraId="038C4586" w14:textId="77777777" w:rsidR="00842EF1" w:rsidRDefault="00842EF1" w:rsidP="00842EF1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Linking adverbs</w:t>
            </w:r>
          </w:p>
          <w:p w14:paraId="6DA87C81" w14:textId="77777777" w:rsidR="00842EF1" w:rsidRDefault="00842EF1" w:rsidP="00842EF1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Noun phrases</w:t>
            </w:r>
          </w:p>
          <w:p w14:paraId="49B1D6BC" w14:textId="63A446D7" w:rsidR="00842EF1" w:rsidRPr="00D53CCD" w:rsidRDefault="00842EF1" w:rsidP="00842EF1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‘-</w:t>
            </w:r>
            <w:proofErr w:type="spellStart"/>
            <w:r>
              <w:rPr>
                <w:rFonts w:ascii="Twinkl Cursive Looped" w:hAnsi="Twinkl Cursive Looped"/>
                <w:sz w:val="24"/>
                <w:szCs w:val="24"/>
              </w:rPr>
              <w:t>ing</w:t>
            </w:r>
            <w:proofErr w:type="spellEnd"/>
            <w:r>
              <w:rPr>
                <w:rFonts w:ascii="Twinkl Cursive Looped" w:hAnsi="Twinkl Cursive Looped"/>
                <w:sz w:val="24"/>
                <w:szCs w:val="24"/>
              </w:rPr>
              <w:t xml:space="preserve">’ clauses </w:t>
            </w:r>
          </w:p>
        </w:tc>
      </w:tr>
      <w:tr w:rsidR="00C00984" w:rsidRPr="00D53CCD" w14:paraId="54BF3886" w14:textId="77777777" w:rsidTr="00A43940">
        <w:tc>
          <w:tcPr>
            <w:tcW w:w="1591" w:type="dxa"/>
          </w:tcPr>
          <w:p w14:paraId="36A86BFF" w14:textId="7F3FC40E" w:rsidR="00C00984" w:rsidRPr="00D53CCD" w:rsidRDefault="00C00984" w:rsidP="00842EF1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>
              <w:rPr>
                <w:rFonts w:ascii="Twinkl Cursive Looped" w:hAnsi="Twinkl Cursive Looped"/>
                <w:b/>
                <w:sz w:val="24"/>
                <w:szCs w:val="24"/>
              </w:rPr>
              <w:t>Additional coverage through handwriting</w:t>
            </w:r>
          </w:p>
        </w:tc>
        <w:tc>
          <w:tcPr>
            <w:tcW w:w="13797" w:type="dxa"/>
            <w:gridSpan w:val="6"/>
          </w:tcPr>
          <w:p w14:paraId="46F4CE34" w14:textId="77777777" w:rsidR="00C00984" w:rsidRDefault="00C00984" w:rsidP="00C00984">
            <w:pPr>
              <w:pStyle w:val="ListParagraph"/>
              <w:numPr>
                <w:ilvl w:val="0"/>
                <w:numId w:val="45"/>
              </w:num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Understand a determiner as a single word that makes a noun more precise – a, an, my, your, his, its, our, there</w:t>
            </w:r>
          </w:p>
          <w:p w14:paraId="2079535D" w14:textId="77777777" w:rsidR="004B4E7A" w:rsidRDefault="004B4E7A" w:rsidP="00C00984">
            <w:pPr>
              <w:pStyle w:val="ListParagraph"/>
              <w:numPr>
                <w:ilvl w:val="0"/>
                <w:numId w:val="45"/>
              </w:num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Know and use the following possessive pronouns: mine, yours, his, hers, its, ours, theirs</w:t>
            </w:r>
          </w:p>
          <w:p w14:paraId="25AC0EC4" w14:textId="7310AF09" w:rsidR="004B4E7A" w:rsidRPr="00C00984" w:rsidRDefault="00283A2F" w:rsidP="00C00984">
            <w:pPr>
              <w:pStyle w:val="ListParagraph"/>
              <w:numPr>
                <w:ilvl w:val="0"/>
                <w:numId w:val="45"/>
              </w:num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Year 5: k</w:t>
            </w:r>
            <w:r w:rsidR="004B4E7A">
              <w:rPr>
                <w:rFonts w:ascii="Twinkl Cursive Looped" w:hAnsi="Twinkl Cursive Looped"/>
                <w:sz w:val="24"/>
                <w:szCs w:val="24"/>
              </w:rPr>
              <w:t>now and use the following relative pronouns: that, when, where, which, who, whose</w:t>
            </w:r>
          </w:p>
        </w:tc>
      </w:tr>
    </w:tbl>
    <w:p w14:paraId="31F7BF0E" w14:textId="77777777" w:rsidR="00EA6C01" w:rsidRPr="00D53CCD" w:rsidRDefault="00EA6C01" w:rsidP="00C244E2">
      <w:pPr>
        <w:jc w:val="both"/>
        <w:rPr>
          <w:rFonts w:ascii="Twinkl Cursive Looped" w:hAnsi="Twinkl Cursive Looped"/>
          <w:sz w:val="24"/>
          <w:szCs w:val="24"/>
        </w:rPr>
      </w:pPr>
    </w:p>
    <w:sectPr w:rsidR="00EA6C01" w:rsidRPr="00D53CCD" w:rsidSect="001C1E71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CD584" w14:textId="77777777" w:rsidR="00810B1E" w:rsidRDefault="00810B1E" w:rsidP="000A6212">
      <w:pPr>
        <w:spacing w:after="0" w:line="240" w:lineRule="auto"/>
      </w:pPr>
      <w:r>
        <w:separator/>
      </w:r>
    </w:p>
  </w:endnote>
  <w:endnote w:type="continuationSeparator" w:id="0">
    <w:p w14:paraId="77142710" w14:textId="77777777" w:rsidR="00810B1E" w:rsidRDefault="00810B1E" w:rsidP="000A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D5928" w14:textId="77777777" w:rsidR="00810B1E" w:rsidRDefault="00810B1E" w:rsidP="000A6212">
      <w:pPr>
        <w:spacing w:after="0" w:line="240" w:lineRule="auto"/>
      </w:pPr>
      <w:r>
        <w:separator/>
      </w:r>
    </w:p>
  </w:footnote>
  <w:footnote w:type="continuationSeparator" w:id="0">
    <w:p w14:paraId="26A24F38" w14:textId="77777777" w:rsidR="00810B1E" w:rsidRDefault="00810B1E" w:rsidP="000A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B6AEA" w14:textId="43F1A8AF" w:rsidR="000A6212" w:rsidRPr="000A6212" w:rsidRDefault="00D53CCD">
    <w:pPr>
      <w:pStyle w:val="Header"/>
      <w:rPr>
        <w:lang w:val="en-US"/>
      </w:rPr>
    </w:pPr>
    <w:proofErr w:type="gramStart"/>
    <w:r>
      <w:rPr>
        <w:lang w:val="en-US"/>
      </w:rPr>
      <w:t>Rabbits</w:t>
    </w:r>
    <w:r w:rsidR="000C7E3F">
      <w:rPr>
        <w:lang w:val="en-US"/>
      </w:rPr>
      <w:t xml:space="preserve"> </w:t>
    </w:r>
    <w:r w:rsidR="000A6212">
      <w:rPr>
        <w:lang w:val="en-US"/>
      </w:rPr>
      <w:t xml:space="preserve"> –</w:t>
    </w:r>
    <w:proofErr w:type="gramEnd"/>
    <w:r w:rsidR="000C7E3F">
      <w:rPr>
        <w:lang w:val="en-US"/>
      </w:rPr>
      <w:t xml:space="preserve"> English Writing </w:t>
    </w:r>
    <w:r>
      <w:rPr>
        <w:lang w:val="en-US"/>
      </w:rPr>
      <w:t>–</w:t>
    </w:r>
    <w:r w:rsidR="000C7E3F">
      <w:rPr>
        <w:lang w:val="en-US"/>
      </w:rPr>
      <w:t xml:space="preserve"> </w:t>
    </w:r>
    <w:r>
      <w:rPr>
        <w:lang w:val="en-US"/>
      </w:rPr>
      <w:t>Key Learning Intent</w:t>
    </w:r>
    <w:r w:rsidR="000A6212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6AA7"/>
    <w:multiLevelType w:val="hybridMultilevel"/>
    <w:tmpl w:val="CA800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235B0"/>
    <w:multiLevelType w:val="hybridMultilevel"/>
    <w:tmpl w:val="C7DC00DE"/>
    <w:lvl w:ilvl="0" w:tplc="8B9A2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AAA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5ECD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2AE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85A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E8B8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D80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8BC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1853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F23DC0"/>
    <w:multiLevelType w:val="hybridMultilevel"/>
    <w:tmpl w:val="8314F530"/>
    <w:lvl w:ilvl="0" w:tplc="F32C9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62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9606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CE0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C022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5255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5E8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6A7E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C23F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7118E"/>
    <w:multiLevelType w:val="multilevel"/>
    <w:tmpl w:val="490E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E71252"/>
    <w:multiLevelType w:val="multilevel"/>
    <w:tmpl w:val="F822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5A3C46"/>
    <w:multiLevelType w:val="multilevel"/>
    <w:tmpl w:val="38C8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9D149C"/>
    <w:multiLevelType w:val="hybridMultilevel"/>
    <w:tmpl w:val="A40E4C38"/>
    <w:lvl w:ilvl="0" w:tplc="5B507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70168"/>
    <w:multiLevelType w:val="hybridMultilevel"/>
    <w:tmpl w:val="549C542A"/>
    <w:lvl w:ilvl="0" w:tplc="25581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CBB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C8B0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5E2C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4A8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9C69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A44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5602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56D2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5E17EE"/>
    <w:multiLevelType w:val="multilevel"/>
    <w:tmpl w:val="9960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C11FBB"/>
    <w:multiLevelType w:val="hybridMultilevel"/>
    <w:tmpl w:val="A4FCC8C6"/>
    <w:lvl w:ilvl="0" w:tplc="F558F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8E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A20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62C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08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41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E9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C3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E7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10804"/>
    <w:multiLevelType w:val="hybridMultilevel"/>
    <w:tmpl w:val="549C542A"/>
    <w:lvl w:ilvl="0" w:tplc="25581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CBB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C8B0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5E2C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4A8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9C69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A44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5602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56D2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7F0F6D"/>
    <w:multiLevelType w:val="multilevel"/>
    <w:tmpl w:val="D3F8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0751DA"/>
    <w:multiLevelType w:val="hybridMultilevel"/>
    <w:tmpl w:val="B0D0D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810B6"/>
    <w:multiLevelType w:val="hybridMultilevel"/>
    <w:tmpl w:val="A87A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56B55"/>
    <w:multiLevelType w:val="hybridMultilevel"/>
    <w:tmpl w:val="B630F6B4"/>
    <w:lvl w:ilvl="0" w:tplc="FB0A5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C899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A812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82C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269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581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B49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A52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E489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E69F8"/>
    <w:multiLevelType w:val="hybridMultilevel"/>
    <w:tmpl w:val="1C3C96AA"/>
    <w:lvl w:ilvl="0" w:tplc="7F8EF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6EEE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6474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AE5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68BF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B4B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E5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6C4D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F4EF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E963DD"/>
    <w:multiLevelType w:val="hybridMultilevel"/>
    <w:tmpl w:val="E4320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D0A22"/>
    <w:multiLevelType w:val="hybridMultilevel"/>
    <w:tmpl w:val="B216A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8CC199"/>
    <w:multiLevelType w:val="hybridMultilevel"/>
    <w:tmpl w:val="EC82DDA4"/>
    <w:lvl w:ilvl="0" w:tplc="6B10D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B2C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9EA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62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8C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9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84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501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6C3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D4160"/>
    <w:multiLevelType w:val="hybridMultilevel"/>
    <w:tmpl w:val="A1E42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C519C"/>
    <w:multiLevelType w:val="hybridMultilevel"/>
    <w:tmpl w:val="CADCFE48"/>
    <w:lvl w:ilvl="0" w:tplc="4F3C3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25AEA"/>
    <w:multiLevelType w:val="hybridMultilevel"/>
    <w:tmpl w:val="13DEA6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9DB82F"/>
    <w:multiLevelType w:val="hybridMultilevel"/>
    <w:tmpl w:val="C19E5B3E"/>
    <w:lvl w:ilvl="0" w:tplc="D25A4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D61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FA8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00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C5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8E3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66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C41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B23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6538C"/>
    <w:multiLevelType w:val="hybridMultilevel"/>
    <w:tmpl w:val="C60EB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06792"/>
    <w:multiLevelType w:val="hybridMultilevel"/>
    <w:tmpl w:val="162E3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04B73"/>
    <w:multiLevelType w:val="hybridMultilevel"/>
    <w:tmpl w:val="6B6A2A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915A85"/>
    <w:multiLevelType w:val="hybridMultilevel"/>
    <w:tmpl w:val="D1BE1838"/>
    <w:lvl w:ilvl="0" w:tplc="A50C6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CE7A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E21F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967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9618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74EF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D05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85A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B841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CC673B"/>
    <w:multiLevelType w:val="multilevel"/>
    <w:tmpl w:val="034C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295E7E"/>
    <w:multiLevelType w:val="hybridMultilevel"/>
    <w:tmpl w:val="869481CE"/>
    <w:lvl w:ilvl="0" w:tplc="ADC293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34F4B"/>
    <w:multiLevelType w:val="multilevel"/>
    <w:tmpl w:val="6640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86F6B9D"/>
    <w:multiLevelType w:val="hybridMultilevel"/>
    <w:tmpl w:val="485C8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52F23"/>
    <w:multiLevelType w:val="hybridMultilevel"/>
    <w:tmpl w:val="E7C28450"/>
    <w:lvl w:ilvl="0" w:tplc="5E707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1E8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426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08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A9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A04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C1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E7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783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E5B9B"/>
    <w:multiLevelType w:val="hybridMultilevel"/>
    <w:tmpl w:val="3462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447C1"/>
    <w:multiLevelType w:val="multilevel"/>
    <w:tmpl w:val="0302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4A4332A"/>
    <w:multiLevelType w:val="hybridMultilevel"/>
    <w:tmpl w:val="25904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B7678B"/>
    <w:multiLevelType w:val="multilevel"/>
    <w:tmpl w:val="151A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8130015"/>
    <w:multiLevelType w:val="multilevel"/>
    <w:tmpl w:val="CA62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9B517EF"/>
    <w:multiLevelType w:val="hybridMultilevel"/>
    <w:tmpl w:val="CC8A4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9353D"/>
    <w:multiLevelType w:val="multilevel"/>
    <w:tmpl w:val="525E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1F63FD7"/>
    <w:multiLevelType w:val="hybridMultilevel"/>
    <w:tmpl w:val="C87CE0B8"/>
    <w:lvl w:ilvl="0" w:tplc="ADC293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83947"/>
    <w:multiLevelType w:val="hybridMultilevel"/>
    <w:tmpl w:val="219E168E"/>
    <w:lvl w:ilvl="0" w:tplc="868C1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A480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266B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66D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6C0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0C2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74E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98C1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824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396434"/>
    <w:multiLevelType w:val="hybridMultilevel"/>
    <w:tmpl w:val="C15A4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73356"/>
    <w:multiLevelType w:val="hybridMultilevel"/>
    <w:tmpl w:val="549C542A"/>
    <w:lvl w:ilvl="0" w:tplc="25581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CBB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C8B0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5E2C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4A8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9C69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A44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5602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56D2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DE2A2E"/>
    <w:multiLevelType w:val="hybridMultilevel"/>
    <w:tmpl w:val="AB2EA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D21D6"/>
    <w:multiLevelType w:val="hybridMultilevel"/>
    <w:tmpl w:val="7222F510"/>
    <w:lvl w:ilvl="0" w:tplc="F1E21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FA8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0E85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14C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878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C01E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584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3404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C61B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0414ED"/>
    <w:multiLevelType w:val="hybridMultilevel"/>
    <w:tmpl w:val="53C05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0520E"/>
    <w:multiLevelType w:val="hybridMultilevel"/>
    <w:tmpl w:val="3962EE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31"/>
  </w:num>
  <w:num w:numId="4">
    <w:abstractNumId w:val="22"/>
  </w:num>
  <w:num w:numId="5">
    <w:abstractNumId w:val="3"/>
  </w:num>
  <w:num w:numId="6">
    <w:abstractNumId w:val="23"/>
  </w:num>
  <w:num w:numId="7">
    <w:abstractNumId w:val="4"/>
  </w:num>
  <w:num w:numId="8">
    <w:abstractNumId w:val="38"/>
  </w:num>
  <w:num w:numId="9">
    <w:abstractNumId w:val="20"/>
  </w:num>
  <w:num w:numId="10">
    <w:abstractNumId w:val="6"/>
  </w:num>
  <w:num w:numId="11">
    <w:abstractNumId w:val="28"/>
  </w:num>
  <w:num w:numId="12">
    <w:abstractNumId w:val="39"/>
  </w:num>
  <w:num w:numId="13">
    <w:abstractNumId w:val="5"/>
  </w:num>
  <w:num w:numId="14">
    <w:abstractNumId w:val="11"/>
  </w:num>
  <w:num w:numId="15">
    <w:abstractNumId w:val="36"/>
  </w:num>
  <w:num w:numId="16">
    <w:abstractNumId w:val="33"/>
  </w:num>
  <w:num w:numId="17">
    <w:abstractNumId w:val="29"/>
  </w:num>
  <w:num w:numId="18">
    <w:abstractNumId w:val="8"/>
  </w:num>
  <w:num w:numId="19">
    <w:abstractNumId w:val="7"/>
  </w:num>
  <w:num w:numId="20">
    <w:abstractNumId w:val="14"/>
  </w:num>
  <w:num w:numId="21">
    <w:abstractNumId w:val="10"/>
  </w:num>
  <w:num w:numId="22">
    <w:abstractNumId w:val="40"/>
  </w:num>
  <w:num w:numId="23">
    <w:abstractNumId w:val="42"/>
  </w:num>
  <w:num w:numId="24">
    <w:abstractNumId w:val="26"/>
  </w:num>
  <w:num w:numId="25">
    <w:abstractNumId w:val="2"/>
  </w:num>
  <w:num w:numId="26">
    <w:abstractNumId w:val="1"/>
  </w:num>
  <w:num w:numId="27">
    <w:abstractNumId w:val="15"/>
  </w:num>
  <w:num w:numId="28">
    <w:abstractNumId w:val="44"/>
  </w:num>
  <w:num w:numId="29">
    <w:abstractNumId w:val="27"/>
  </w:num>
  <w:num w:numId="30">
    <w:abstractNumId w:val="35"/>
  </w:num>
  <w:num w:numId="31">
    <w:abstractNumId w:val="0"/>
  </w:num>
  <w:num w:numId="32">
    <w:abstractNumId w:val="34"/>
  </w:num>
  <w:num w:numId="33">
    <w:abstractNumId w:val="46"/>
  </w:num>
  <w:num w:numId="34">
    <w:abstractNumId w:val="17"/>
  </w:num>
  <w:num w:numId="35">
    <w:abstractNumId w:val="21"/>
  </w:num>
  <w:num w:numId="36">
    <w:abstractNumId w:val="25"/>
  </w:num>
  <w:num w:numId="37">
    <w:abstractNumId w:val="13"/>
  </w:num>
  <w:num w:numId="38">
    <w:abstractNumId w:val="32"/>
  </w:num>
  <w:num w:numId="39">
    <w:abstractNumId w:val="45"/>
  </w:num>
  <w:num w:numId="40">
    <w:abstractNumId w:val="37"/>
  </w:num>
  <w:num w:numId="41">
    <w:abstractNumId w:val="12"/>
  </w:num>
  <w:num w:numId="42">
    <w:abstractNumId w:val="41"/>
  </w:num>
  <w:num w:numId="43">
    <w:abstractNumId w:val="43"/>
  </w:num>
  <w:num w:numId="44">
    <w:abstractNumId w:val="16"/>
  </w:num>
  <w:num w:numId="45">
    <w:abstractNumId w:val="24"/>
  </w:num>
  <w:num w:numId="46">
    <w:abstractNumId w:val="19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wMgECQzMLS3MjYyUdpeDU4uLM/DyQAsNaAC8YSdIsAAAA"/>
  </w:docVars>
  <w:rsids>
    <w:rsidRoot w:val="000A6212"/>
    <w:rsid w:val="000216E3"/>
    <w:rsid w:val="00024BD1"/>
    <w:rsid w:val="00045499"/>
    <w:rsid w:val="00083645"/>
    <w:rsid w:val="00084F5E"/>
    <w:rsid w:val="00090F8F"/>
    <w:rsid w:val="00092C5D"/>
    <w:rsid w:val="000A16B4"/>
    <w:rsid w:val="000A6212"/>
    <w:rsid w:val="000C7E3F"/>
    <w:rsid w:val="000D1033"/>
    <w:rsid w:val="000D40A2"/>
    <w:rsid w:val="00101389"/>
    <w:rsid w:val="00112013"/>
    <w:rsid w:val="00115A25"/>
    <w:rsid w:val="00162D86"/>
    <w:rsid w:val="001B176A"/>
    <w:rsid w:val="001B6A01"/>
    <w:rsid w:val="001C1E71"/>
    <w:rsid w:val="001D3A5A"/>
    <w:rsid w:val="001E4CB4"/>
    <w:rsid w:val="001E7C47"/>
    <w:rsid w:val="001F744C"/>
    <w:rsid w:val="00201FDE"/>
    <w:rsid w:val="00217EE9"/>
    <w:rsid w:val="00220EC6"/>
    <w:rsid w:val="002441F3"/>
    <w:rsid w:val="00245C36"/>
    <w:rsid w:val="00252EE6"/>
    <w:rsid w:val="00254EA2"/>
    <w:rsid w:val="0025501E"/>
    <w:rsid w:val="00257107"/>
    <w:rsid w:val="0026116C"/>
    <w:rsid w:val="0026156C"/>
    <w:rsid w:val="00273AA8"/>
    <w:rsid w:val="00283A2F"/>
    <w:rsid w:val="002918C7"/>
    <w:rsid w:val="00294ECD"/>
    <w:rsid w:val="002A08E4"/>
    <w:rsid w:val="002A1382"/>
    <w:rsid w:val="002B0C56"/>
    <w:rsid w:val="002C3ED4"/>
    <w:rsid w:val="002E2064"/>
    <w:rsid w:val="002F6062"/>
    <w:rsid w:val="003053F8"/>
    <w:rsid w:val="003251FB"/>
    <w:rsid w:val="00376A08"/>
    <w:rsid w:val="00383FE7"/>
    <w:rsid w:val="003860A0"/>
    <w:rsid w:val="00386E34"/>
    <w:rsid w:val="003B622B"/>
    <w:rsid w:val="003B77C3"/>
    <w:rsid w:val="003C1031"/>
    <w:rsid w:val="003C2D2E"/>
    <w:rsid w:val="003C468F"/>
    <w:rsid w:val="003D340D"/>
    <w:rsid w:val="003D6BA2"/>
    <w:rsid w:val="003E5421"/>
    <w:rsid w:val="00441CA1"/>
    <w:rsid w:val="004449EF"/>
    <w:rsid w:val="00451468"/>
    <w:rsid w:val="004727D1"/>
    <w:rsid w:val="00475F3F"/>
    <w:rsid w:val="00475F90"/>
    <w:rsid w:val="004872F0"/>
    <w:rsid w:val="004A3352"/>
    <w:rsid w:val="004B2433"/>
    <w:rsid w:val="004B4E7A"/>
    <w:rsid w:val="004E42F3"/>
    <w:rsid w:val="004E4821"/>
    <w:rsid w:val="004F17DD"/>
    <w:rsid w:val="004F5314"/>
    <w:rsid w:val="00504C2A"/>
    <w:rsid w:val="00514030"/>
    <w:rsid w:val="0051471B"/>
    <w:rsid w:val="00520EFF"/>
    <w:rsid w:val="005226D8"/>
    <w:rsid w:val="005443F1"/>
    <w:rsid w:val="00545DFA"/>
    <w:rsid w:val="00550E67"/>
    <w:rsid w:val="00577E51"/>
    <w:rsid w:val="00581157"/>
    <w:rsid w:val="00583586"/>
    <w:rsid w:val="005A263E"/>
    <w:rsid w:val="005A6EEA"/>
    <w:rsid w:val="005A79CA"/>
    <w:rsid w:val="005B3594"/>
    <w:rsid w:val="005E3B58"/>
    <w:rsid w:val="00621111"/>
    <w:rsid w:val="006240B8"/>
    <w:rsid w:val="006420F7"/>
    <w:rsid w:val="00651992"/>
    <w:rsid w:val="006765B6"/>
    <w:rsid w:val="00682B29"/>
    <w:rsid w:val="006907EC"/>
    <w:rsid w:val="00696CBC"/>
    <w:rsid w:val="006B43E9"/>
    <w:rsid w:val="006B4EB1"/>
    <w:rsid w:val="006D48A6"/>
    <w:rsid w:val="006E4C48"/>
    <w:rsid w:val="00714178"/>
    <w:rsid w:val="007306AB"/>
    <w:rsid w:val="00737D26"/>
    <w:rsid w:val="00741944"/>
    <w:rsid w:val="007478C7"/>
    <w:rsid w:val="00772BA4"/>
    <w:rsid w:val="0077350A"/>
    <w:rsid w:val="00776C07"/>
    <w:rsid w:val="00783C43"/>
    <w:rsid w:val="00783E33"/>
    <w:rsid w:val="00791162"/>
    <w:rsid w:val="007E3DBF"/>
    <w:rsid w:val="00810B1E"/>
    <w:rsid w:val="008278A9"/>
    <w:rsid w:val="00842EF1"/>
    <w:rsid w:val="00867A5F"/>
    <w:rsid w:val="00883BF3"/>
    <w:rsid w:val="00884FD6"/>
    <w:rsid w:val="008A4F38"/>
    <w:rsid w:val="008B1471"/>
    <w:rsid w:val="008B4D5B"/>
    <w:rsid w:val="008B71C1"/>
    <w:rsid w:val="008D3120"/>
    <w:rsid w:val="008D4800"/>
    <w:rsid w:val="008F61F6"/>
    <w:rsid w:val="00900699"/>
    <w:rsid w:val="00926889"/>
    <w:rsid w:val="0093203E"/>
    <w:rsid w:val="0094034F"/>
    <w:rsid w:val="00966D3C"/>
    <w:rsid w:val="009732D3"/>
    <w:rsid w:val="00980EF6"/>
    <w:rsid w:val="009844A0"/>
    <w:rsid w:val="009B4DC0"/>
    <w:rsid w:val="009C11EA"/>
    <w:rsid w:val="009E7485"/>
    <w:rsid w:val="00A0342C"/>
    <w:rsid w:val="00A166F6"/>
    <w:rsid w:val="00A16A6B"/>
    <w:rsid w:val="00A44EF7"/>
    <w:rsid w:val="00A51C5B"/>
    <w:rsid w:val="00A9141F"/>
    <w:rsid w:val="00AA3063"/>
    <w:rsid w:val="00AD25CB"/>
    <w:rsid w:val="00AF77A5"/>
    <w:rsid w:val="00B21488"/>
    <w:rsid w:val="00B2360C"/>
    <w:rsid w:val="00B33093"/>
    <w:rsid w:val="00B52E27"/>
    <w:rsid w:val="00B7034E"/>
    <w:rsid w:val="00B903BC"/>
    <w:rsid w:val="00C00984"/>
    <w:rsid w:val="00C229EA"/>
    <w:rsid w:val="00C244E2"/>
    <w:rsid w:val="00C42324"/>
    <w:rsid w:val="00C66D5A"/>
    <w:rsid w:val="00C7354C"/>
    <w:rsid w:val="00C81B62"/>
    <w:rsid w:val="00CA5E5D"/>
    <w:rsid w:val="00CC7615"/>
    <w:rsid w:val="00CD2A5A"/>
    <w:rsid w:val="00D5172E"/>
    <w:rsid w:val="00D53CCD"/>
    <w:rsid w:val="00D67A5F"/>
    <w:rsid w:val="00D70B1D"/>
    <w:rsid w:val="00D80510"/>
    <w:rsid w:val="00D83C66"/>
    <w:rsid w:val="00D8714E"/>
    <w:rsid w:val="00D95E1C"/>
    <w:rsid w:val="00DA2005"/>
    <w:rsid w:val="00DD2788"/>
    <w:rsid w:val="00DD34FE"/>
    <w:rsid w:val="00DD4A66"/>
    <w:rsid w:val="00DD5283"/>
    <w:rsid w:val="00DD6EF5"/>
    <w:rsid w:val="00DF0523"/>
    <w:rsid w:val="00DF5AAF"/>
    <w:rsid w:val="00E03026"/>
    <w:rsid w:val="00E12BE7"/>
    <w:rsid w:val="00E136BE"/>
    <w:rsid w:val="00E4087D"/>
    <w:rsid w:val="00E625A0"/>
    <w:rsid w:val="00E7325F"/>
    <w:rsid w:val="00E75E0C"/>
    <w:rsid w:val="00E76328"/>
    <w:rsid w:val="00E7687A"/>
    <w:rsid w:val="00E90F92"/>
    <w:rsid w:val="00EA6389"/>
    <w:rsid w:val="00EA6C01"/>
    <w:rsid w:val="00EE20E7"/>
    <w:rsid w:val="00EE21BD"/>
    <w:rsid w:val="00F30AF7"/>
    <w:rsid w:val="00F56A16"/>
    <w:rsid w:val="00F743C8"/>
    <w:rsid w:val="00F84ED9"/>
    <w:rsid w:val="00FD5443"/>
    <w:rsid w:val="00FD5ACB"/>
    <w:rsid w:val="00FF2593"/>
    <w:rsid w:val="00FF2782"/>
    <w:rsid w:val="00FF5D50"/>
    <w:rsid w:val="00FF7458"/>
    <w:rsid w:val="01E48A71"/>
    <w:rsid w:val="02EEC1FC"/>
    <w:rsid w:val="02EF7FE9"/>
    <w:rsid w:val="03BA1AF4"/>
    <w:rsid w:val="03EC6F56"/>
    <w:rsid w:val="048A925D"/>
    <w:rsid w:val="04E359E4"/>
    <w:rsid w:val="05096E70"/>
    <w:rsid w:val="05890D38"/>
    <w:rsid w:val="05F85D4F"/>
    <w:rsid w:val="064A4038"/>
    <w:rsid w:val="066FEF22"/>
    <w:rsid w:val="06D46762"/>
    <w:rsid w:val="074985B6"/>
    <w:rsid w:val="0879AD3A"/>
    <w:rsid w:val="0A3B4ED7"/>
    <w:rsid w:val="0ACCB10F"/>
    <w:rsid w:val="0C0EB492"/>
    <w:rsid w:val="0F4292A5"/>
    <w:rsid w:val="1013DACF"/>
    <w:rsid w:val="108C5D41"/>
    <w:rsid w:val="1099FD00"/>
    <w:rsid w:val="1250C6F9"/>
    <w:rsid w:val="130CD34C"/>
    <w:rsid w:val="13A0F7B0"/>
    <w:rsid w:val="13E07975"/>
    <w:rsid w:val="140CD16C"/>
    <w:rsid w:val="148188D9"/>
    <w:rsid w:val="15F10343"/>
    <w:rsid w:val="17D914D6"/>
    <w:rsid w:val="1837925B"/>
    <w:rsid w:val="18452A2C"/>
    <w:rsid w:val="18F23275"/>
    <w:rsid w:val="1949C799"/>
    <w:rsid w:val="1A7367D0"/>
    <w:rsid w:val="1B222DE1"/>
    <w:rsid w:val="1B4FF1D6"/>
    <w:rsid w:val="1BB37FEC"/>
    <w:rsid w:val="1BEF9745"/>
    <w:rsid w:val="1C3C7E43"/>
    <w:rsid w:val="1E346746"/>
    <w:rsid w:val="1FD199F0"/>
    <w:rsid w:val="1FF7DADF"/>
    <w:rsid w:val="215A03E3"/>
    <w:rsid w:val="218D4177"/>
    <w:rsid w:val="21BC7E3F"/>
    <w:rsid w:val="22100E99"/>
    <w:rsid w:val="229217D8"/>
    <w:rsid w:val="234C2996"/>
    <w:rsid w:val="24ACC257"/>
    <w:rsid w:val="24C4E239"/>
    <w:rsid w:val="252F43CB"/>
    <w:rsid w:val="264892B8"/>
    <w:rsid w:val="271E034A"/>
    <w:rsid w:val="2787E493"/>
    <w:rsid w:val="2788A55E"/>
    <w:rsid w:val="28422599"/>
    <w:rsid w:val="2923079C"/>
    <w:rsid w:val="29AC92DC"/>
    <w:rsid w:val="2B086B80"/>
    <w:rsid w:val="2B171645"/>
    <w:rsid w:val="2B9842B7"/>
    <w:rsid w:val="2BF1746D"/>
    <w:rsid w:val="2C9BFFCB"/>
    <w:rsid w:val="2CB2E6A6"/>
    <w:rsid w:val="2D02C407"/>
    <w:rsid w:val="2D48B4D3"/>
    <w:rsid w:val="2DC591B0"/>
    <w:rsid w:val="2E37D02C"/>
    <w:rsid w:val="2F404453"/>
    <w:rsid w:val="307110AF"/>
    <w:rsid w:val="32EC1576"/>
    <w:rsid w:val="3322282A"/>
    <w:rsid w:val="3323872E"/>
    <w:rsid w:val="3329E4CD"/>
    <w:rsid w:val="333FF986"/>
    <w:rsid w:val="33BD8376"/>
    <w:rsid w:val="343B6D81"/>
    <w:rsid w:val="34C5B52E"/>
    <w:rsid w:val="35B34862"/>
    <w:rsid w:val="35B96AA0"/>
    <w:rsid w:val="37906E9E"/>
    <w:rsid w:val="37F443D0"/>
    <w:rsid w:val="37F5994D"/>
    <w:rsid w:val="3805025B"/>
    <w:rsid w:val="380F0B59"/>
    <w:rsid w:val="3849D113"/>
    <w:rsid w:val="38B6D59C"/>
    <w:rsid w:val="38D3D6AF"/>
    <w:rsid w:val="392792D7"/>
    <w:rsid w:val="39C30067"/>
    <w:rsid w:val="39D5C498"/>
    <w:rsid w:val="3A22D93E"/>
    <w:rsid w:val="3AC36338"/>
    <w:rsid w:val="3B352795"/>
    <w:rsid w:val="3C7CF32D"/>
    <w:rsid w:val="3CF0B461"/>
    <w:rsid w:val="3D0419D9"/>
    <w:rsid w:val="3D1862C1"/>
    <w:rsid w:val="3E33DC36"/>
    <w:rsid w:val="3F3DFDAD"/>
    <w:rsid w:val="3F96D45B"/>
    <w:rsid w:val="403888D5"/>
    <w:rsid w:val="40896FA2"/>
    <w:rsid w:val="414E9162"/>
    <w:rsid w:val="420D0D7C"/>
    <w:rsid w:val="4340397A"/>
    <w:rsid w:val="43637E81"/>
    <w:rsid w:val="44C2E17E"/>
    <w:rsid w:val="4544AE3E"/>
    <w:rsid w:val="46285848"/>
    <w:rsid w:val="466FECB6"/>
    <w:rsid w:val="4677DA3C"/>
    <w:rsid w:val="471B1DCC"/>
    <w:rsid w:val="47F72B2A"/>
    <w:rsid w:val="480BBD17"/>
    <w:rsid w:val="49A78D78"/>
    <w:rsid w:val="49D09503"/>
    <w:rsid w:val="4B94C382"/>
    <w:rsid w:val="4E617480"/>
    <w:rsid w:val="4E7AFE9B"/>
    <w:rsid w:val="4FA1E0A6"/>
    <w:rsid w:val="519CEA21"/>
    <w:rsid w:val="51BA8CE3"/>
    <w:rsid w:val="528BC239"/>
    <w:rsid w:val="52A6ABFF"/>
    <w:rsid w:val="52CF04C0"/>
    <w:rsid w:val="53565D44"/>
    <w:rsid w:val="53EF5935"/>
    <w:rsid w:val="54ED74CE"/>
    <w:rsid w:val="54F22DA5"/>
    <w:rsid w:val="54F6D6A4"/>
    <w:rsid w:val="55089280"/>
    <w:rsid w:val="5624923B"/>
    <w:rsid w:val="568DFE06"/>
    <w:rsid w:val="56F6D43F"/>
    <w:rsid w:val="5768989C"/>
    <w:rsid w:val="57C0629C"/>
    <w:rsid w:val="57D13CFF"/>
    <w:rsid w:val="5829CE67"/>
    <w:rsid w:val="598BC913"/>
    <w:rsid w:val="59C59EC8"/>
    <w:rsid w:val="5A377449"/>
    <w:rsid w:val="5AF8035E"/>
    <w:rsid w:val="5B8CA1B6"/>
    <w:rsid w:val="5BCDFFDC"/>
    <w:rsid w:val="5C3FEEDA"/>
    <w:rsid w:val="5CDACBCA"/>
    <w:rsid w:val="5DC0F345"/>
    <w:rsid w:val="5EB344D8"/>
    <w:rsid w:val="5F6769C6"/>
    <w:rsid w:val="5F6A293E"/>
    <w:rsid w:val="5FDC4EE4"/>
    <w:rsid w:val="60065E0E"/>
    <w:rsid w:val="6056C758"/>
    <w:rsid w:val="6147F1BF"/>
    <w:rsid w:val="6190AC64"/>
    <w:rsid w:val="628C4B94"/>
    <w:rsid w:val="63E997F7"/>
    <w:rsid w:val="640072D6"/>
    <w:rsid w:val="64471BA4"/>
    <w:rsid w:val="644ED847"/>
    <w:rsid w:val="677EBC66"/>
    <w:rsid w:val="67C7ECCD"/>
    <w:rsid w:val="691A8CC7"/>
    <w:rsid w:val="6A4C8651"/>
    <w:rsid w:val="6A5FC626"/>
    <w:rsid w:val="6A606103"/>
    <w:rsid w:val="6B8F8004"/>
    <w:rsid w:val="6D474F80"/>
    <w:rsid w:val="6E24461D"/>
    <w:rsid w:val="6F1FF774"/>
    <w:rsid w:val="6F313CE3"/>
    <w:rsid w:val="6F664D67"/>
    <w:rsid w:val="70A29F78"/>
    <w:rsid w:val="71A8DB75"/>
    <w:rsid w:val="7268DDA5"/>
    <w:rsid w:val="752B9949"/>
    <w:rsid w:val="75A07E67"/>
    <w:rsid w:val="762A253D"/>
    <w:rsid w:val="76C769AA"/>
    <w:rsid w:val="76D3AA65"/>
    <w:rsid w:val="7784D6D1"/>
    <w:rsid w:val="781DFF38"/>
    <w:rsid w:val="78D890EA"/>
    <w:rsid w:val="79FF0A6C"/>
    <w:rsid w:val="7A7E00C2"/>
    <w:rsid w:val="7ACC80F2"/>
    <w:rsid w:val="7B14CF1E"/>
    <w:rsid w:val="7B5F1674"/>
    <w:rsid w:val="7BA71B88"/>
    <w:rsid w:val="7D444AED"/>
    <w:rsid w:val="7D69608F"/>
    <w:rsid w:val="7E026B60"/>
    <w:rsid w:val="7E66A715"/>
    <w:rsid w:val="7E93722E"/>
    <w:rsid w:val="7FB7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70029"/>
  <w15:chartTrackingRefBased/>
  <w15:docId w15:val="{DA50FDFC-F298-447F-8002-B8596F18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6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212"/>
  </w:style>
  <w:style w:type="paragraph" w:styleId="Footer">
    <w:name w:val="footer"/>
    <w:basedOn w:val="Normal"/>
    <w:link w:val="FooterChar"/>
    <w:uiPriority w:val="99"/>
    <w:unhideWhenUsed/>
    <w:rsid w:val="000A6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212"/>
  </w:style>
  <w:style w:type="paragraph" w:styleId="ListParagraph">
    <w:name w:val="List Paragraph"/>
    <w:basedOn w:val="Normal"/>
    <w:uiPriority w:val="34"/>
    <w:qFormat/>
    <w:rsid w:val="001C1E71"/>
    <w:pPr>
      <w:ind w:left="720"/>
      <w:contextualSpacing/>
    </w:pPr>
  </w:style>
  <w:style w:type="paragraph" w:customStyle="1" w:styleId="paragraph">
    <w:name w:val="paragraph"/>
    <w:basedOn w:val="Normal"/>
    <w:rsid w:val="00DD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4A66"/>
  </w:style>
  <w:style w:type="character" w:customStyle="1" w:styleId="eop">
    <w:name w:val="eop"/>
    <w:basedOn w:val="DefaultParagraphFont"/>
    <w:rsid w:val="00DD4A66"/>
  </w:style>
  <w:style w:type="paragraph" w:customStyle="1" w:styleId="Default">
    <w:name w:val="Default"/>
    <w:rsid w:val="00D95E1C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28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3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81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0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6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2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3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1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7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2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8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4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28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5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4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17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5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8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5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0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07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2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4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08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84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617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0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4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7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06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8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82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67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51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2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eec3ef-2267-4ac8-acb0-571fe3be98b2">
      <Terms xmlns="http://schemas.microsoft.com/office/infopath/2007/PartnerControls"/>
    </lcf76f155ced4ddcb4097134ff3c332f>
    <TaxCatchAll xmlns="18ecc842-1c73-40fb-bfb6-2fe7688eee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23284D6F3904E96CBD2D87EBC73E4" ma:contentTypeVersion="18" ma:contentTypeDescription="Create a new document." ma:contentTypeScope="" ma:versionID="1fc664bebcdb35c694a8ad2f5c1e07fe">
  <xsd:schema xmlns:xsd="http://www.w3.org/2001/XMLSchema" xmlns:xs="http://www.w3.org/2001/XMLSchema" xmlns:p="http://schemas.microsoft.com/office/2006/metadata/properties" xmlns:ns2="f2eec3ef-2267-4ac8-acb0-571fe3be98b2" xmlns:ns3="18ecc842-1c73-40fb-bfb6-2fe7688eeea8" targetNamespace="http://schemas.microsoft.com/office/2006/metadata/properties" ma:root="true" ma:fieldsID="05303893c0cc69e9085bbaa372ffdcdd" ns2:_="" ns3:_="">
    <xsd:import namespace="f2eec3ef-2267-4ac8-acb0-571fe3be98b2"/>
    <xsd:import namespace="18ecc842-1c73-40fb-bfb6-2fe7688ee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ec3ef-2267-4ac8-acb0-571fe3be9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cc842-1c73-40fb-bfb6-2fe7688ee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b805b65-2d2c-44c3-8199-6b6bb0ac14e7}" ma:internalName="TaxCatchAll" ma:showField="CatchAllData" ma:web="18ecc842-1c73-40fb-bfb6-2fe7688ee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61154-897B-4E36-B3FF-2E5B9E19AFE5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18ecc842-1c73-40fb-bfb6-2fe7688eeea8"/>
    <ds:schemaRef ds:uri="f2eec3ef-2267-4ac8-acb0-571fe3be98b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6845FC-9D70-4AC5-9727-34757F0F2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234E7-04AB-4658-81C8-9E84947AB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ec3ef-2267-4ac8-acb0-571fe3be98b2"/>
    <ds:schemaRef ds:uri="18ecc842-1c73-40fb-bfb6-2fe7688ee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79BB10-8C0C-48BB-ADD6-F2C552A5E0E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Horton</dc:creator>
  <cp:keywords/>
  <dc:description/>
  <cp:lastModifiedBy>Sarah Barker</cp:lastModifiedBy>
  <cp:revision>2</cp:revision>
  <dcterms:created xsi:type="dcterms:W3CDTF">2025-06-13T12:03:00Z</dcterms:created>
  <dcterms:modified xsi:type="dcterms:W3CDTF">2025-06-13T12:03:00Z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0x010100C9D23284D6F3904E96CBD2D87EBC73E4</vt:lpwstr>
  </property>
  <property fmtid="{D5CDD505-2E9C-101B-9397-08002B2CF9AE}" pid="3" name="MediaServiceImageTags">
    <vt:lpwstr/>
  </property>
</Properties>
</file>